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0A" w:rsidRPr="0049037F" w:rsidRDefault="0044220A" w:rsidP="0044220A">
      <w:pPr>
        <w:jc w:val="right"/>
        <w:rPr>
          <w:rFonts w:asciiTheme="minorEastAsia" w:eastAsiaTheme="minorEastAsia" w:hAnsiTheme="minorEastAsia"/>
          <w:spacing w:val="20"/>
          <w:sz w:val="22"/>
          <w:szCs w:val="22"/>
        </w:rPr>
      </w:pPr>
      <w:bookmarkStart w:id="0" w:name="_GoBack"/>
      <w:bookmarkEnd w:id="0"/>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675"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89"/>
      </w:tblGrid>
      <w:tr w:rsidR="000279E7" w:rsidTr="00AB40D9">
        <w:tc>
          <w:tcPr>
            <w:tcW w:w="8789" w:type="dxa"/>
          </w:tcPr>
          <w:p w:rsidR="000279E7" w:rsidRPr="00C72657" w:rsidRDefault="000279E7" w:rsidP="000279E7">
            <w:pPr>
              <w:jc w:val="center"/>
              <w:rPr>
                <w:rFonts w:asciiTheme="majorEastAsia" w:eastAsiaTheme="majorEastAsia" w:hAnsiTheme="majorEastAsia"/>
                <w:b/>
                <w:color w:val="0070C0"/>
                <w:sz w:val="36"/>
                <w:szCs w:val="36"/>
              </w:rPr>
            </w:pPr>
            <w:r w:rsidRPr="00C72657">
              <w:rPr>
                <w:rFonts w:asciiTheme="majorEastAsia" w:eastAsiaTheme="majorEastAsia" w:hAnsiTheme="majorEastAsia" w:hint="eastAsia"/>
                <w:b/>
                <w:color w:val="0070C0"/>
                <w:sz w:val="36"/>
                <w:szCs w:val="36"/>
              </w:rPr>
              <w:t>公益社団法人　化学工学会</w:t>
            </w:r>
          </w:p>
          <w:p w:rsidR="000279E7" w:rsidRPr="00AB40D9" w:rsidRDefault="000279E7" w:rsidP="000279E7">
            <w:pPr>
              <w:jc w:val="center"/>
              <w:rPr>
                <w:rFonts w:ascii="ＭＳ Ｐゴシック" w:eastAsia="ＭＳ Ｐゴシック" w:hAnsi="ＭＳ Ｐゴシック"/>
                <w:sz w:val="36"/>
                <w:szCs w:val="36"/>
              </w:rPr>
            </w:pPr>
            <w:r w:rsidRPr="00C72657">
              <w:rPr>
                <w:rFonts w:asciiTheme="majorEastAsia" w:eastAsiaTheme="majorEastAsia" w:hAnsiTheme="majorEastAsia" w:hint="eastAsia"/>
                <w:b/>
                <w:color w:val="0070C0"/>
                <w:sz w:val="40"/>
                <w:szCs w:val="36"/>
              </w:rPr>
              <w:t>化学工学技士(基礎)試験</w:t>
            </w:r>
            <w:r w:rsidR="00C72657" w:rsidRPr="00C72657">
              <w:rPr>
                <w:rFonts w:asciiTheme="majorEastAsia" w:eastAsiaTheme="majorEastAsia" w:hAnsiTheme="majorEastAsia" w:hint="eastAsia"/>
                <w:b/>
                <w:color w:val="0070C0"/>
                <w:sz w:val="36"/>
                <w:szCs w:val="36"/>
              </w:rPr>
              <w:t xml:space="preserve">　</w:t>
            </w:r>
            <w:r w:rsidR="004B4A85" w:rsidRPr="00C72657">
              <w:rPr>
                <w:rFonts w:asciiTheme="majorEastAsia" w:eastAsiaTheme="majorEastAsia" w:hAnsiTheme="majorEastAsia" w:hint="eastAsia"/>
                <w:b/>
                <w:color w:val="0070C0"/>
                <w:sz w:val="40"/>
                <w:szCs w:val="36"/>
              </w:rPr>
              <w:t>受験票</w:t>
            </w:r>
            <w:r w:rsidR="004B4A85" w:rsidRPr="00C72657">
              <w:rPr>
                <w:rFonts w:asciiTheme="majorEastAsia" w:eastAsiaTheme="majorEastAsia" w:hAnsiTheme="majorEastAsia" w:hint="eastAsia"/>
                <w:b/>
                <w:color w:val="0070C0"/>
                <w:sz w:val="32"/>
                <w:szCs w:val="36"/>
              </w:rPr>
              <w:t>兼</w:t>
            </w:r>
            <w:r w:rsidRPr="00C72657">
              <w:rPr>
                <w:rFonts w:asciiTheme="majorEastAsia" w:eastAsiaTheme="majorEastAsia" w:hAnsiTheme="majorEastAsia" w:hint="eastAsia"/>
                <w:b/>
                <w:color w:val="0070C0"/>
                <w:sz w:val="40"/>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DE003A" w:rsidRDefault="000F0ED2" w:rsidP="00DE003A">
      <w:pPr>
        <w:ind w:rightChars="200" w:right="397"/>
        <w:jc w:val="right"/>
        <w:rPr>
          <w:rFonts w:asciiTheme="majorEastAsia" w:eastAsiaTheme="majorEastAsia" w:hAnsiTheme="majorEastAsia"/>
          <w:b/>
          <w:spacing w:val="20"/>
          <w:sz w:val="24"/>
          <w:u w:val="single"/>
        </w:rPr>
      </w:pPr>
      <w:r w:rsidRPr="00DE003A">
        <w:rPr>
          <w:rFonts w:asciiTheme="majorEastAsia" w:eastAsiaTheme="majorEastAsia" w:hAnsiTheme="majorEastAsia" w:hint="eastAsia"/>
          <w:b/>
          <w:spacing w:val="20"/>
          <w:u w:val="single"/>
        </w:rPr>
        <w:t>太枠内を記入して下さい。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962"/>
        <w:gridCol w:w="5173"/>
      </w:tblGrid>
      <w:tr w:rsidR="000279E7" w:rsidRPr="0093146D" w:rsidTr="001C0BD0">
        <w:trPr>
          <w:trHeight w:hRule="exact" w:val="492"/>
          <w:jc w:val="center"/>
        </w:trPr>
        <w:tc>
          <w:tcPr>
            <w:tcW w:w="2362" w:type="dxa"/>
            <w:vMerge w:val="restart"/>
            <w:tcBorders>
              <w:top w:val="nil"/>
              <w:left w:val="nil"/>
              <w:right w:val="single" w:sz="18"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54A2BBA4" wp14:editId="0205620A">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2BBA4"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238EDCD8" wp14:editId="3ABB21B0">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DCD8"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62" w:type="dxa"/>
            <w:tcBorders>
              <w:top w:val="single" w:sz="18"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173" w:type="dxa"/>
            <w:tcBorders>
              <w:top w:val="single" w:sz="18"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501"/>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450"/>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hRule="exact" w:val="705"/>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single" w:sz="18" w:space="0" w:color="auto"/>
              <w:right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173" w:type="dxa"/>
            <w:tcBorders>
              <w:top w:val="dotted" w:sz="4" w:space="0" w:color="auto"/>
              <w:left w:val="single" w:sz="4" w:space="0" w:color="auto"/>
              <w:bottom w:val="single" w:sz="18" w:space="0" w:color="auto"/>
              <w:right w:val="single" w:sz="18"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1C0BD0">
        <w:trPr>
          <w:trHeight w:hRule="exact" w:val="794"/>
          <w:jc w:val="center"/>
        </w:trPr>
        <w:tc>
          <w:tcPr>
            <w:tcW w:w="236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173" w:type="dxa"/>
            <w:tcBorders>
              <w:top w:val="single" w:sz="18" w:space="0" w:color="auto"/>
              <w:left w:val="single" w:sz="4" w:space="0" w:color="auto"/>
              <w:bottom w:val="dotted"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1C0BD0">
        <w:trPr>
          <w:trHeight w:hRule="exact" w:val="794"/>
          <w:jc w:val="center"/>
        </w:trPr>
        <w:tc>
          <w:tcPr>
            <w:tcW w:w="236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173" w:type="dxa"/>
            <w:tcBorders>
              <w:top w:val="dotted" w:sz="4" w:space="0" w:color="auto"/>
              <w:left w:val="single" w:sz="4" w:space="0" w:color="auto"/>
            </w:tcBorders>
            <w:shd w:val="clear" w:color="auto" w:fill="auto"/>
            <w:vAlign w:val="center"/>
          </w:tcPr>
          <w:p w:rsidR="002C2C09" w:rsidRPr="000B2C5F" w:rsidRDefault="002C2C09" w:rsidP="002C2C09">
            <w:pPr>
              <w:spacing w:line="280" w:lineRule="exact"/>
              <w:rPr>
                <w:rFonts w:ascii="ＭＳ ゴシック" w:eastAsia="ＭＳ ゴシック" w:hAnsi="ＭＳ ゴシック"/>
                <w:sz w:val="24"/>
              </w:rPr>
            </w:pPr>
          </w:p>
          <w:p w:rsidR="000B2C5F" w:rsidRPr="000B2C5F" w:rsidRDefault="000B2C5F" w:rsidP="000B2C5F">
            <w:pPr>
              <w:spacing w:line="260" w:lineRule="exact"/>
              <w:rPr>
                <w:rFonts w:ascii="ＭＳ ゴシック" w:eastAsia="ＭＳ ゴシック" w:hAnsi="ＭＳ ゴシック"/>
                <w:sz w:val="22"/>
                <w:szCs w:val="22"/>
              </w:rPr>
            </w:pPr>
          </w:p>
        </w:tc>
      </w:tr>
    </w:tbl>
    <w:p w:rsidR="000279E7" w:rsidRPr="00A708F5" w:rsidRDefault="000279E7" w:rsidP="000279E7">
      <w:pPr>
        <w:jc w:val="right"/>
        <w:rPr>
          <w:rFonts w:ascii="ＭＳ Ｐゴシック" w:eastAsia="ＭＳ Ｐゴシック" w:hAnsi="ＭＳ Ｐゴシック"/>
          <w:color w:val="FF0000"/>
        </w:rPr>
      </w:pPr>
      <w:r w:rsidRPr="00A708F5">
        <w:rPr>
          <w:rFonts w:ascii="ＭＳ Ｐゴシック" w:eastAsia="ＭＳ Ｐゴシック" w:hAnsi="ＭＳ Ｐゴシック" w:hint="eastAsia"/>
          <w:color w:val="FF0000"/>
        </w:rPr>
        <w:t>※試験日当日は、この受験票</w:t>
      </w:r>
      <w:r w:rsidR="004B4A85" w:rsidRPr="00A708F5">
        <w:rPr>
          <w:rFonts w:ascii="ＭＳ Ｐゴシック" w:eastAsia="ＭＳ Ｐゴシック" w:hAnsi="ＭＳ Ｐゴシック" w:hint="eastAsia"/>
          <w:color w:val="FF0000"/>
        </w:rPr>
        <w:t>兼本人確認書</w:t>
      </w:r>
      <w:r w:rsidRPr="00A708F5">
        <w:rPr>
          <w:rFonts w:ascii="ＭＳ Ｐゴシック" w:eastAsia="ＭＳ Ｐゴシック" w:hAnsi="ＭＳ Ｐゴシック" w:hint="eastAsia"/>
          <w:color w:val="FF0000"/>
        </w:rPr>
        <w:t>を忘れずに持参して</w:t>
      </w:r>
      <w:r w:rsidR="00A708F5">
        <w:rPr>
          <w:rFonts w:ascii="ＭＳ Ｐゴシック" w:eastAsia="ＭＳ Ｐゴシック" w:hAnsi="ＭＳ Ｐゴシック" w:hint="eastAsia"/>
          <w:color w:val="FF0000"/>
        </w:rPr>
        <w:t>下さい</w:t>
      </w:r>
      <w:r w:rsidRPr="00A708F5">
        <w:rPr>
          <w:rFonts w:ascii="ＭＳ Ｐゴシック" w:eastAsia="ＭＳ Ｐゴシック" w:hAnsi="ＭＳ Ｐゴシック" w:hint="eastAsia"/>
          <w:color w:val="FF0000"/>
        </w:rPr>
        <w:t>。</w:t>
      </w:r>
    </w:p>
    <w:p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1115DE3" wp14:editId="624B8270">
                <wp:simplePos x="0" y="0"/>
                <wp:positionH relativeFrom="column">
                  <wp:posOffset>3588385</wp:posOffset>
                </wp:positionH>
                <wp:positionV relativeFrom="paragraph">
                  <wp:posOffset>132715</wp:posOffset>
                </wp:positionV>
                <wp:extent cx="2554605" cy="3330575"/>
                <wp:effectExtent l="0" t="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9525">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15DE3"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">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v:textbox>
              </v:shape>
            </w:pict>
          </mc:Fallback>
        </mc:AlternateContent>
      </w:r>
    </w:p>
    <w:p w:rsidR="00293DB1" w:rsidRDefault="00293DB1" w:rsidP="00293DB1">
      <w:pPr>
        <w:ind w:right="200"/>
        <w:jc w:val="left"/>
        <w:rPr>
          <w:rFonts w:asciiTheme="majorEastAsia" w:eastAsiaTheme="majorEastAsia" w:hAnsiTheme="majorEastAsia"/>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r>
      <w:r w:rsidR="00E37043" w:rsidRPr="00E62E66">
        <w:rPr>
          <w:rFonts w:asciiTheme="majorEastAsia" w:eastAsiaTheme="majorEastAsia" w:hAnsiTheme="majorEastAsia" w:hint="eastAsia"/>
          <w:sz w:val="22"/>
          <w:szCs w:val="20"/>
        </w:rPr>
        <w:t>２０２１</w:t>
      </w:r>
      <w:r w:rsidRPr="00E62E66">
        <w:rPr>
          <w:rFonts w:asciiTheme="majorEastAsia" w:eastAsiaTheme="majorEastAsia" w:hAnsiTheme="majorEastAsia" w:hint="eastAsia"/>
          <w:sz w:val="22"/>
          <w:szCs w:val="20"/>
        </w:rPr>
        <w:t>年</w:t>
      </w:r>
      <w:r w:rsidR="00903AF8" w:rsidRPr="00E62E66">
        <w:rPr>
          <w:rFonts w:asciiTheme="majorEastAsia" w:eastAsiaTheme="majorEastAsia" w:hAnsiTheme="majorEastAsia" w:hint="eastAsia"/>
          <w:sz w:val="22"/>
          <w:szCs w:val="20"/>
        </w:rPr>
        <w:t xml:space="preserve">　</w:t>
      </w:r>
      <w:r w:rsidR="00EA0DFA" w:rsidRPr="00E62E66">
        <w:rPr>
          <w:rFonts w:asciiTheme="majorEastAsia" w:eastAsiaTheme="majorEastAsia" w:hAnsiTheme="majorEastAsia" w:hint="eastAsia"/>
          <w:sz w:val="22"/>
          <w:szCs w:val="20"/>
        </w:rPr>
        <w:t>９</w:t>
      </w:r>
      <w:r w:rsidR="00F67C04" w:rsidRPr="00E62E66">
        <w:rPr>
          <w:rFonts w:asciiTheme="majorEastAsia" w:eastAsiaTheme="majorEastAsia" w:hAnsiTheme="majorEastAsia" w:hint="eastAsia"/>
          <w:sz w:val="22"/>
          <w:szCs w:val="20"/>
        </w:rPr>
        <w:t>月</w:t>
      </w:r>
      <w:r w:rsidR="00412E99" w:rsidRPr="00E62E66">
        <w:rPr>
          <w:rFonts w:asciiTheme="majorEastAsia" w:eastAsiaTheme="majorEastAsia" w:hAnsiTheme="majorEastAsia" w:hint="eastAsia"/>
          <w:sz w:val="22"/>
          <w:szCs w:val="20"/>
        </w:rPr>
        <w:t>１</w:t>
      </w:r>
      <w:r w:rsidR="00FE1DAE" w:rsidRPr="00E62E66">
        <w:rPr>
          <w:rFonts w:asciiTheme="majorEastAsia" w:eastAsiaTheme="majorEastAsia" w:hAnsiTheme="majorEastAsia" w:hint="eastAsia"/>
          <w:sz w:val="22"/>
          <w:szCs w:val="20"/>
        </w:rPr>
        <w:t>１</w:t>
      </w:r>
      <w:r w:rsidRPr="00E62E66">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w:t>
      </w:r>
      <w:r w:rsidR="00882C62">
        <w:rPr>
          <w:rFonts w:asciiTheme="majorEastAsia" w:eastAsiaTheme="majorEastAsia" w:hAnsiTheme="majorEastAsia" w:hint="eastAsia"/>
          <w:b/>
          <w:szCs w:val="20"/>
        </w:rPr>
        <w:t>下さい</w:t>
      </w:r>
      <w:r w:rsidRPr="00293DB1">
        <w:rPr>
          <w:rFonts w:asciiTheme="majorEastAsia" w:eastAsiaTheme="majorEastAsia" w:hAnsiTheme="majorEastAsia" w:hint="eastAsia"/>
          <w:b/>
          <w:szCs w:val="20"/>
        </w:rPr>
        <w:t>。</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B67264">
      <w:pPr>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B67264" w:rsidRDefault="00E32A85" w:rsidP="00B67264">
      <w:pPr>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1</w:t>
      </w:r>
      <w:r w:rsidR="0005373E" w:rsidRPr="00B67264">
        <w:rPr>
          <w:rFonts w:asciiTheme="majorEastAsia" w:eastAsiaTheme="majorEastAsia" w:hAnsiTheme="majorEastAsia" w:hint="eastAsia"/>
          <w:b/>
          <w:sz w:val="20"/>
          <w:szCs w:val="20"/>
        </w:rPr>
        <w:t>．試験</w:t>
      </w:r>
      <w:r w:rsidRPr="00B67264">
        <w:rPr>
          <w:rFonts w:asciiTheme="majorEastAsia" w:eastAsiaTheme="majorEastAsia" w:hAnsiTheme="majorEastAsia" w:hint="eastAsia"/>
          <w:b/>
          <w:sz w:val="20"/>
          <w:szCs w:val="20"/>
        </w:rPr>
        <w:t>に必要な</w:t>
      </w:r>
      <w:r w:rsidR="0005373E" w:rsidRPr="00B67264">
        <w:rPr>
          <w:rFonts w:asciiTheme="majorEastAsia" w:eastAsiaTheme="majorEastAsia" w:hAnsiTheme="majorEastAsia" w:hint="eastAsia"/>
          <w:b/>
          <w:sz w:val="20"/>
          <w:szCs w:val="20"/>
        </w:rPr>
        <w:t>物</w:t>
      </w:r>
    </w:p>
    <w:p w:rsidR="0005373E" w:rsidRPr="00FA1332" w:rsidRDefault="0005373E"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B67264" w:rsidRPr="00FA1332" w:rsidRDefault="00B67264" w:rsidP="00B67264">
      <w:pPr>
        <w:spacing w:line="260" w:lineRule="exact"/>
        <w:ind w:leftChars="100" w:left="386" w:hangingChars="100" w:hanging="188"/>
        <w:rPr>
          <w:rFonts w:asciiTheme="minorEastAsia" w:eastAsiaTheme="minorEastAsia" w:hAnsiTheme="minorEastAsia"/>
          <w:sz w:val="20"/>
          <w:szCs w:val="20"/>
        </w:rPr>
      </w:pPr>
      <w:r w:rsidRPr="00B67264">
        <w:rPr>
          <w:rFonts w:asciiTheme="minorEastAsia" w:eastAsiaTheme="minorEastAsia" w:hAnsiTheme="minorEastAsia" w:hint="eastAsia"/>
          <w:sz w:val="20"/>
          <w:szCs w:val="20"/>
        </w:rPr>
        <w:t>・マスク（必要であれば予備のマスクの持ち込みも可とする、但し、透明なチャック付ポリ袋に入れた状態で机の上に置くこと）</w:t>
      </w:r>
    </w:p>
    <w:p w:rsidR="0005373E" w:rsidRPr="00B67264" w:rsidRDefault="00E32A85"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2</w:t>
      </w:r>
      <w:r w:rsidR="0005373E" w:rsidRPr="00B67264">
        <w:rPr>
          <w:rFonts w:asciiTheme="majorEastAsia" w:eastAsiaTheme="majorEastAsia" w:hAnsiTheme="majorEastAsia" w:hint="eastAsia"/>
          <w:b/>
          <w:sz w:val="20"/>
          <w:szCs w:val="20"/>
        </w:rPr>
        <w:t>．持込み禁止品</w:t>
      </w:r>
    </w:p>
    <w:p w:rsidR="00E32A85" w:rsidRPr="00FA1332" w:rsidRDefault="00E32A85"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3．受験番号、氏名の記入</w:t>
      </w:r>
    </w:p>
    <w:p w:rsidR="00510703" w:rsidRPr="00FA1332" w:rsidRDefault="00641F05" w:rsidP="00B67264">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 xml:space="preserve">4．早く終了した受験者の取り扱い　</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w:t>
      </w:r>
      <w:r w:rsidR="006E6296">
        <w:rPr>
          <w:rFonts w:asciiTheme="minorEastAsia" w:eastAsiaTheme="minorEastAsia" w:hAnsiTheme="minorEastAsia" w:hint="eastAsia"/>
          <w:sz w:val="20"/>
          <w:szCs w:val="20"/>
        </w:rPr>
        <w:t>でき</w:t>
      </w:r>
      <w:r w:rsidRPr="00FA1332">
        <w:rPr>
          <w:rFonts w:asciiTheme="minorEastAsia" w:eastAsiaTheme="minorEastAsia" w:hAnsiTheme="minorEastAsia" w:hint="eastAsia"/>
          <w:sz w:val="20"/>
          <w:szCs w:val="20"/>
        </w:rPr>
        <w:t>ません。</w:t>
      </w:r>
    </w:p>
    <w:p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5</w:t>
      </w:r>
      <w:r w:rsidR="0005373E" w:rsidRPr="00B67264">
        <w:rPr>
          <w:rFonts w:asciiTheme="majorEastAsia" w:eastAsiaTheme="majorEastAsia" w:hAnsiTheme="majorEastAsia" w:hint="eastAsia"/>
          <w:b/>
          <w:sz w:val="20"/>
          <w:szCs w:val="20"/>
        </w:rPr>
        <w:t>．試験会場での行為</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6</w:t>
      </w:r>
      <w:r w:rsidR="0005373E" w:rsidRPr="00B67264">
        <w:rPr>
          <w:rFonts w:asciiTheme="majorEastAsia" w:eastAsiaTheme="majorEastAsia" w:hAnsiTheme="majorEastAsia" w:hint="eastAsia"/>
          <w:b/>
          <w:sz w:val="20"/>
          <w:szCs w:val="20"/>
        </w:rPr>
        <w:t>．合格発表</w:t>
      </w:r>
    </w:p>
    <w:p w:rsidR="000279E7" w:rsidRPr="00FA1332" w:rsidRDefault="00903AA4" w:rsidP="00B67264">
      <w:pPr>
        <w:spacing w:line="260" w:lineRule="exact"/>
        <w:ind w:leftChars="200" w:left="397"/>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8C76E9">
        <w:rPr>
          <w:rFonts w:asciiTheme="minorEastAsia" w:eastAsiaTheme="minorEastAsia" w:hAnsiTheme="minorEastAsia"/>
          <w:sz w:val="20"/>
          <w:szCs w:val="20"/>
        </w:rPr>
        <w:t>21</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06EA9">
        <w:rPr>
          <w:rFonts w:asciiTheme="minorEastAsia" w:eastAsiaTheme="minorEastAsia" w:hAnsiTheme="minorEastAsia" w:hint="eastAsia"/>
          <w:sz w:val="20"/>
          <w:szCs w:val="20"/>
        </w:rPr>
        <w:t>上旬</w:t>
      </w:r>
      <w:r w:rsidR="00DF516E"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をお送りします。</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B67264">
      <w:pPr>
        <w:spacing w:line="26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9"/>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863A0"/>
    <w:rsid w:val="001C0BD0"/>
    <w:rsid w:val="001F7F78"/>
    <w:rsid w:val="00215277"/>
    <w:rsid w:val="002446DB"/>
    <w:rsid w:val="002614B7"/>
    <w:rsid w:val="00293DB1"/>
    <w:rsid w:val="002C2C09"/>
    <w:rsid w:val="00312A9A"/>
    <w:rsid w:val="003346A4"/>
    <w:rsid w:val="003522C6"/>
    <w:rsid w:val="003712BA"/>
    <w:rsid w:val="0037697D"/>
    <w:rsid w:val="003C21E0"/>
    <w:rsid w:val="003C7345"/>
    <w:rsid w:val="00412E99"/>
    <w:rsid w:val="00412EBB"/>
    <w:rsid w:val="00416D4D"/>
    <w:rsid w:val="00433039"/>
    <w:rsid w:val="0043428F"/>
    <w:rsid w:val="0044220A"/>
    <w:rsid w:val="004558E1"/>
    <w:rsid w:val="0049037F"/>
    <w:rsid w:val="004B4A85"/>
    <w:rsid w:val="004C26E2"/>
    <w:rsid w:val="00510703"/>
    <w:rsid w:val="00533B8F"/>
    <w:rsid w:val="00544341"/>
    <w:rsid w:val="00637BA6"/>
    <w:rsid w:val="00641F05"/>
    <w:rsid w:val="00647419"/>
    <w:rsid w:val="0067672D"/>
    <w:rsid w:val="00681E2B"/>
    <w:rsid w:val="00693197"/>
    <w:rsid w:val="006C4C4F"/>
    <w:rsid w:val="006C7971"/>
    <w:rsid w:val="006D58C2"/>
    <w:rsid w:val="006E6296"/>
    <w:rsid w:val="006F4B79"/>
    <w:rsid w:val="006F7BDB"/>
    <w:rsid w:val="00717344"/>
    <w:rsid w:val="00721BD4"/>
    <w:rsid w:val="00735104"/>
    <w:rsid w:val="007B67D9"/>
    <w:rsid w:val="007B6C19"/>
    <w:rsid w:val="007C3C64"/>
    <w:rsid w:val="007D4640"/>
    <w:rsid w:val="007E4AE2"/>
    <w:rsid w:val="007F21A0"/>
    <w:rsid w:val="008339FC"/>
    <w:rsid w:val="008504F1"/>
    <w:rsid w:val="00882C62"/>
    <w:rsid w:val="008C76E9"/>
    <w:rsid w:val="008D671F"/>
    <w:rsid w:val="00902527"/>
    <w:rsid w:val="00903AA4"/>
    <w:rsid w:val="00903AF8"/>
    <w:rsid w:val="00905A38"/>
    <w:rsid w:val="0093146D"/>
    <w:rsid w:val="009618C1"/>
    <w:rsid w:val="00961C7D"/>
    <w:rsid w:val="00982EAE"/>
    <w:rsid w:val="009E6EDE"/>
    <w:rsid w:val="009F4E80"/>
    <w:rsid w:val="00A10C87"/>
    <w:rsid w:val="00A33432"/>
    <w:rsid w:val="00A41428"/>
    <w:rsid w:val="00A44576"/>
    <w:rsid w:val="00A50093"/>
    <w:rsid w:val="00A57E3C"/>
    <w:rsid w:val="00A708F5"/>
    <w:rsid w:val="00A95681"/>
    <w:rsid w:val="00AB0AA0"/>
    <w:rsid w:val="00AB40D9"/>
    <w:rsid w:val="00B00768"/>
    <w:rsid w:val="00B06E70"/>
    <w:rsid w:val="00B256F4"/>
    <w:rsid w:val="00B25A96"/>
    <w:rsid w:val="00B334E3"/>
    <w:rsid w:val="00B67264"/>
    <w:rsid w:val="00B82275"/>
    <w:rsid w:val="00BA2954"/>
    <w:rsid w:val="00BD0F51"/>
    <w:rsid w:val="00BD4EFC"/>
    <w:rsid w:val="00C269FE"/>
    <w:rsid w:val="00C64488"/>
    <w:rsid w:val="00C654F9"/>
    <w:rsid w:val="00C72657"/>
    <w:rsid w:val="00CB45D7"/>
    <w:rsid w:val="00CB634E"/>
    <w:rsid w:val="00CE0322"/>
    <w:rsid w:val="00D06EA9"/>
    <w:rsid w:val="00D46446"/>
    <w:rsid w:val="00DC69FF"/>
    <w:rsid w:val="00DC7F9E"/>
    <w:rsid w:val="00DD654C"/>
    <w:rsid w:val="00DE003A"/>
    <w:rsid w:val="00DF516E"/>
    <w:rsid w:val="00E04221"/>
    <w:rsid w:val="00E16C8A"/>
    <w:rsid w:val="00E306B0"/>
    <w:rsid w:val="00E32A85"/>
    <w:rsid w:val="00E35984"/>
    <w:rsid w:val="00E37043"/>
    <w:rsid w:val="00E62E66"/>
    <w:rsid w:val="00E715CE"/>
    <w:rsid w:val="00EA0DFA"/>
    <w:rsid w:val="00EC0972"/>
    <w:rsid w:val="00EE5C69"/>
    <w:rsid w:val="00F15D9F"/>
    <w:rsid w:val="00F25E55"/>
    <w:rsid w:val="00F400F2"/>
    <w:rsid w:val="00F6565F"/>
    <w:rsid w:val="00F67C04"/>
    <w:rsid w:val="00FA1332"/>
    <w:rsid w:val="00FB6CC1"/>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581B6628-518B-4591-8FE3-1CE7549E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3B4D-1F9C-4136-BEAF-57B60545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PCEF受験票</vt:lpstr>
      <vt:lpstr>上席化学工学会技士試験応募依頼の件</vt:lpstr>
    </vt:vector>
  </TitlesOfParts>
  <Company>SCEJ</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PCEF受験票</dc:title>
  <dc:creator>SCEJ</dc:creator>
  <cp:lastModifiedBy>吉羽</cp:lastModifiedBy>
  <cp:revision>2</cp:revision>
  <cp:lastPrinted>2020-02-03T04:19:00Z</cp:lastPrinted>
  <dcterms:created xsi:type="dcterms:W3CDTF">2021-06-28T08:09:00Z</dcterms:created>
  <dcterms:modified xsi:type="dcterms:W3CDTF">2021-06-28T08:09:00Z</dcterms:modified>
</cp:coreProperties>
</file>