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0A" w:rsidRPr="00C64488" w:rsidRDefault="0044220A" w:rsidP="0044220A">
      <w:pPr>
        <w:jc w:val="right"/>
        <w:rPr>
          <w:rFonts w:asciiTheme="majorEastAsia" w:eastAsiaTheme="majorEastAsia" w:hAnsiTheme="majorEastAsia"/>
          <w:spacing w:val="20"/>
          <w:sz w:val="22"/>
          <w:szCs w:val="22"/>
        </w:rPr>
      </w:pPr>
      <w:r w:rsidRPr="00C64488">
        <w:rPr>
          <w:rFonts w:asciiTheme="majorEastAsia" w:eastAsiaTheme="majorEastAsia" w:hAnsiTheme="majorEastAsia" w:hint="eastAsia"/>
          <w:spacing w:val="20"/>
          <w:sz w:val="22"/>
          <w:szCs w:val="22"/>
        </w:rPr>
        <w:t xml:space="preserve">　　年　　月　　日提出</w:t>
      </w:r>
    </w:p>
    <w:p w:rsidR="000279E7" w:rsidRDefault="000279E7" w:rsidP="0044220A">
      <w:pPr>
        <w:jc w:val="right"/>
        <w:rPr>
          <w:rFonts w:ascii="ＭＳ 明朝" w:hAnsi="ＭＳ 明朝"/>
          <w:spacing w:val="20"/>
          <w:sz w:val="22"/>
          <w:szCs w:val="22"/>
        </w:rPr>
      </w:pPr>
    </w:p>
    <w:tbl>
      <w:tblPr>
        <w:tblStyle w:val="a9"/>
        <w:tblW w:w="0" w:type="auto"/>
        <w:tblInd w:w="817"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8363"/>
      </w:tblGrid>
      <w:tr w:rsidR="000279E7" w:rsidTr="000279E7">
        <w:tc>
          <w:tcPr>
            <w:tcW w:w="8363" w:type="dxa"/>
          </w:tcPr>
          <w:p w:rsidR="000279E7" w:rsidRPr="000279E7" w:rsidRDefault="000279E7" w:rsidP="000279E7">
            <w:pPr>
              <w:jc w:val="center"/>
              <w:rPr>
                <w:rFonts w:ascii="ＭＳ Ｐゴシック" w:eastAsia="ＭＳ Ｐゴシック" w:hAnsi="ＭＳ Ｐゴシック"/>
                <w:b/>
                <w:color w:val="0070C0"/>
                <w:spacing w:val="20"/>
                <w:sz w:val="36"/>
                <w:szCs w:val="36"/>
              </w:rPr>
            </w:pPr>
            <w:r w:rsidRPr="000279E7">
              <w:rPr>
                <w:rFonts w:ascii="ＭＳ Ｐゴシック" w:eastAsia="ＭＳ Ｐゴシック" w:hAnsi="ＭＳ Ｐゴシック" w:hint="eastAsia"/>
                <w:b/>
                <w:color w:val="0070C0"/>
                <w:spacing w:val="20"/>
                <w:sz w:val="36"/>
                <w:szCs w:val="36"/>
              </w:rPr>
              <w:t>公益社団法人　化学工学会</w:t>
            </w:r>
          </w:p>
          <w:p w:rsidR="000279E7" w:rsidRPr="000279E7" w:rsidRDefault="000279E7" w:rsidP="000279E7">
            <w:pPr>
              <w:jc w:val="center"/>
              <w:rPr>
                <w:rFonts w:ascii="ＭＳ Ｐゴシック" w:eastAsia="ＭＳ Ｐゴシック" w:hAnsi="ＭＳ Ｐゴシック"/>
                <w:spacing w:val="20"/>
                <w:sz w:val="36"/>
                <w:szCs w:val="36"/>
              </w:rPr>
            </w:pPr>
            <w:r w:rsidRPr="000279E7">
              <w:rPr>
                <w:rFonts w:ascii="ＭＳ Ｐゴシック" w:eastAsia="ＭＳ Ｐゴシック" w:hAnsi="ＭＳ Ｐゴシック" w:hint="eastAsia"/>
                <w:b/>
                <w:color w:val="0070C0"/>
                <w:spacing w:val="20"/>
                <w:sz w:val="36"/>
                <w:szCs w:val="36"/>
              </w:rPr>
              <w:t xml:space="preserve">化学工学技士(基礎)試験 </w:t>
            </w:r>
            <w:r w:rsidR="004B4A85">
              <w:rPr>
                <w:rFonts w:ascii="ＭＳ Ｐゴシック" w:eastAsia="ＭＳ Ｐゴシック" w:hAnsi="ＭＳ Ｐゴシック" w:hint="eastAsia"/>
                <w:b/>
                <w:color w:val="0070C0"/>
                <w:spacing w:val="20"/>
                <w:sz w:val="36"/>
                <w:szCs w:val="36"/>
              </w:rPr>
              <w:t>受験票兼</w:t>
            </w:r>
            <w:r w:rsidRPr="000279E7">
              <w:rPr>
                <w:rFonts w:ascii="ＭＳ Ｐゴシック" w:eastAsia="ＭＳ Ｐゴシック" w:hAnsi="ＭＳ Ｐゴシック" w:hint="eastAsia"/>
                <w:b/>
                <w:color w:val="0070C0"/>
                <w:spacing w:val="20"/>
                <w:sz w:val="36"/>
                <w:szCs w:val="36"/>
              </w:rPr>
              <w:t>本人確認書</w:t>
            </w:r>
          </w:p>
        </w:tc>
      </w:tr>
    </w:tbl>
    <w:p w:rsidR="00CB45D7" w:rsidRDefault="00CB45D7" w:rsidP="00CB45D7">
      <w:pPr>
        <w:jc w:val="center"/>
        <w:rPr>
          <w:rFonts w:ascii="ＭＳ 明朝" w:hAnsi="ＭＳ 明朝"/>
          <w:b/>
          <w:spacing w:val="20"/>
          <w:sz w:val="24"/>
          <w:u w:val="single"/>
        </w:rPr>
      </w:pPr>
    </w:p>
    <w:p w:rsidR="00BD0F51" w:rsidRPr="000F0ED2" w:rsidRDefault="000F0ED2" w:rsidP="000F0ED2">
      <w:pPr>
        <w:ind w:leftChars="1347" w:left="2694"/>
        <w:jc w:val="left"/>
        <w:rPr>
          <w:rFonts w:ascii="ＭＳ 明朝" w:hAnsi="ＭＳ 明朝"/>
          <w:b/>
          <w:spacing w:val="20"/>
          <w:sz w:val="24"/>
          <w:u w:val="single"/>
        </w:rPr>
      </w:pPr>
      <w:r w:rsidRPr="000F0ED2">
        <w:rPr>
          <w:rFonts w:ascii="ＭＳ 明朝" w:hAnsi="ＭＳ 明朝" w:hint="eastAsia"/>
          <w:b/>
          <w:spacing w:val="20"/>
          <w:u w:val="single"/>
        </w:rPr>
        <w:t>太枠内を記入</w:t>
      </w:r>
      <w:r>
        <w:rPr>
          <w:rFonts w:ascii="ＭＳ 明朝" w:hAnsi="ＭＳ 明朝" w:hint="eastAsia"/>
          <w:b/>
          <w:spacing w:val="20"/>
          <w:u w:val="single"/>
        </w:rPr>
        <w:t>して</w:t>
      </w:r>
      <w:r w:rsidRPr="000F0ED2">
        <w:rPr>
          <w:rFonts w:ascii="ＭＳ 明朝" w:hAnsi="ＭＳ 明朝" w:hint="eastAsia"/>
          <w:b/>
          <w:spacing w:val="20"/>
          <w:u w:val="single"/>
        </w:rPr>
        <w:t>下さい。</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914"/>
        <w:gridCol w:w="5031"/>
      </w:tblGrid>
      <w:tr w:rsidR="000279E7" w:rsidRPr="0093146D" w:rsidTr="00E04221">
        <w:trPr>
          <w:trHeight w:hRule="exact" w:val="492"/>
          <w:jc w:val="center"/>
        </w:trPr>
        <w:tc>
          <w:tcPr>
            <w:tcW w:w="2552" w:type="dxa"/>
            <w:vMerge w:val="restart"/>
            <w:tcBorders>
              <w:top w:val="nil"/>
              <w:left w:val="nil"/>
              <w:right w:val="single" w:sz="12" w:space="0" w:color="auto"/>
            </w:tcBorders>
            <w:shd w:val="clear" w:color="auto" w:fill="auto"/>
          </w:tcPr>
          <w:p w:rsidR="000279E7" w:rsidRPr="0093146D" w:rsidRDefault="00A50093" w:rsidP="00A50093">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7214" behindDoc="0" locked="0" layoutInCell="1" allowOverlap="1" wp14:anchorId="6B31DECF" wp14:editId="733D9645">
                      <wp:simplePos x="0" y="0"/>
                      <wp:positionH relativeFrom="column">
                        <wp:posOffset>183515</wp:posOffset>
                      </wp:positionH>
                      <wp:positionV relativeFrom="paragraph">
                        <wp:posOffset>-20955</wp:posOffset>
                      </wp:positionV>
                      <wp:extent cx="1079500" cy="1439545"/>
                      <wp:effectExtent l="0" t="0" r="25400" b="273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9545"/>
                              </a:xfrm>
                              <a:prstGeom prst="rect">
                                <a:avLst/>
                              </a:prstGeom>
                              <a:noFill/>
                              <a:ln w="25400">
                                <a:solidFill>
                                  <a:srgbClr val="000000"/>
                                </a:solidFill>
                                <a:miter lim="800000"/>
                                <a:headEnd/>
                                <a:tailEnd/>
                              </a:ln>
                            </wps:spPr>
                            <wps:txbx>
                              <w:txbxContent>
                                <w:p w:rsidR="000279E7" w:rsidRPr="004558E1" w:rsidRDefault="00A50093" w:rsidP="00637BA6">
                                  <w:pPr>
                                    <w:jc w:val="left"/>
                                    <w:rPr>
                                      <w:sz w:val="18"/>
                                      <w:szCs w:val="18"/>
                                    </w:rPr>
                                  </w:pPr>
                                  <w:r w:rsidRPr="00A50093">
                                    <w:rPr>
                                      <w:noProof/>
                                    </w:rPr>
                                    <w:drawing>
                                      <wp:inline distT="0" distB="0" distL="0" distR="0" wp14:anchorId="0C72800E" wp14:editId="1FA7545B">
                                        <wp:extent cx="1038225" cy="13906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390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45pt;margin-top:-1.65pt;width:85pt;height:113.3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" filled="f" strokeweight="2pt">
                      <v:textbox inset="0,0,0,0">
                        <w:txbxContent>
                          <w:p w:rsidR="000279E7" w:rsidRPr="004558E1" w:rsidRDefault="00A50093" w:rsidP="00637BA6">
                            <w:pPr>
                              <w:jc w:val="left"/>
                              <w:rPr>
                                <w:sz w:val="18"/>
                                <w:szCs w:val="18"/>
                              </w:rPr>
                            </w:pPr>
                            <w:r w:rsidRPr="00A50093">
                              <w:drawing>
                                <wp:inline distT="0" distB="0" distL="0" distR="0" wp14:anchorId="0C72800E" wp14:editId="1FA7545B">
                                  <wp:extent cx="1038225" cy="13906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390650"/>
                                          </a:xfrm>
                                          <a:prstGeom prst="rect">
                                            <a:avLst/>
                                          </a:prstGeom>
                                          <a:noFill/>
                                          <a:ln>
                                            <a:noFill/>
                                          </a:ln>
                                        </pic:spPr>
                                      </pic:pic>
                                    </a:graphicData>
                                  </a:graphic>
                                </wp:inline>
                              </w:drawing>
                            </w:r>
                          </w:p>
                        </w:txbxContent>
                      </v:textbox>
                    </v:shape>
                  </w:pict>
                </mc:Fallback>
              </mc:AlternateContent>
            </w:r>
            <w:r w:rsidR="00F15D9F">
              <w:rPr>
                <w:rFonts w:ascii="ＭＳ 明朝" w:hAnsi="ＭＳ 明朝"/>
                <w:noProof/>
                <w:sz w:val="22"/>
                <w:szCs w:val="22"/>
              </w:rPr>
              <mc:AlternateContent>
                <mc:Choice Requires="wps">
                  <w:drawing>
                    <wp:anchor distT="0" distB="0" distL="114300" distR="114300" simplePos="0" relativeHeight="251658239" behindDoc="0" locked="0" layoutInCell="1" allowOverlap="1" wp14:anchorId="6385FDE3" wp14:editId="2669CCED">
                      <wp:simplePos x="0" y="0"/>
                      <wp:positionH relativeFrom="column">
                        <wp:posOffset>186055</wp:posOffset>
                      </wp:positionH>
                      <wp:positionV relativeFrom="paragraph">
                        <wp:posOffset>-17780</wp:posOffset>
                      </wp:positionV>
                      <wp:extent cx="1080135" cy="1440180"/>
                      <wp:effectExtent l="0" t="0" r="24765" b="26670"/>
                      <wp:wrapNone/>
                      <wp:docPr id="2" name="テキスト ボックス 2"/>
                      <wp:cNvGraphicFramePr/>
                      <a:graphic xmlns:a="http://schemas.openxmlformats.org/drawingml/2006/main">
                        <a:graphicData uri="http://schemas.microsoft.com/office/word/2010/wordprocessingShape">
                          <wps:wsp>
                            <wps:cNvSpPr txBox="1"/>
                            <wps:spPr>
                              <a:xfrm>
                                <a:off x="0" y="0"/>
                                <a:ext cx="1080135" cy="14401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5D9F" w:rsidRPr="00AB0AA0" w:rsidRDefault="00F15D9F" w:rsidP="007B67D9">
                                  <w:pPr>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本人</w:t>
                                  </w:r>
                                  <w:r w:rsidR="00B06E70" w:rsidRPr="00AB0AA0">
                                    <w:rPr>
                                      <w:rFonts w:ascii="ＭＳ Ｐゴシック" w:eastAsia="ＭＳ Ｐゴシック" w:hAnsi="ＭＳ Ｐゴシック" w:hint="eastAsia"/>
                                      <w:b/>
                                      <w:color w:val="FF0000"/>
                                      <w:sz w:val="18"/>
                                      <w:szCs w:val="18"/>
                                    </w:rPr>
                                    <w:t>確認用</w:t>
                                  </w:r>
                                </w:p>
                                <w:p w:rsidR="00F15D9F" w:rsidRPr="00AB0AA0" w:rsidRDefault="00B06E70" w:rsidP="007B67D9">
                                  <w:pPr>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写真</w:t>
                                  </w:r>
                                  <w:r w:rsidR="0012575C" w:rsidRPr="00AB0AA0">
                                    <w:rPr>
                                      <w:rFonts w:ascii="ＭＳ Ｐゴシック" w:eastAsia="ＭＳ Ｐゴシック" w:hAnsi="ＭＳ Ｐゴシック" w:hint="eastAsia"/>
                                      <w:b/>
                                      <w:color w:val="FF0000"/>
                                      <w:sz w:val="18"/>
                                      <w:szCs w:val="18"/>
                                    </w:rPr>
                                    <w:t>画像</w:t>
                                  </w:r>
                                </w:p>
                                <w:p w:rsidR="00F15D9F" w:rsidRPr="00AB0AA0" w:rsidRDefault="00B06E70" w:rsidP="007B67D9">
                                  <w:pPr>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(半身脱帽)</w:t>
                                  </w:r>
                                </w:p>
                                <w:p w:rsidR="00B06E70" w:rsidRPr="00F15D9F" w:rsidRDefault="00F15D9F" w:rsidP="007B67D9">
                                  <w:pPr>
                                    <w:jc w:val="distribute"/>
                                    <w:rPr>
                                      <w:rFonts w:ascii="ＭＳ Ｐゴシック" w:eastAsia="ＭＳ Ｐゴシック" w:hAnsi="ＭＳ Ｐゴシック"/>
                                      <w:b/>
                                      <w:sz w:val="18"/>
                                      <w:szCs w:val="18"/>
                                    </w:rPr>
                                  </w:pPr>
                                  <w:r w:rsidRPr="00AB0AA0">
                                    <w:rPr>
                                      <w:rFonts w:ascii="ＭＳ Ｐゴシック" w:eastAsia="ＭＳ Ｐゴシック" w:hAnsi="ＭＳ Ｐゴシック" w:hint="eastAsia"/>
                                      <w:b/>
                                      <w:color w:val="FF0000"/>
                                      <w:sz w:val="18"/>
                                      <w:szCs w:val="18"/>
                                    </w:rPr>
                                    <w:t>貼込み</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w:t>
                                  </w:r>
                                  <w:r w:rsidR="00F15D9F" w:rsidRPr="00902527">
                                    <w:rPr>
                                      <w:rFonts w:ascii="ＭＳ Ｐゴシック" w:eastAsia="ＭＳ Ｐゴシック" w:hAnsi="ＭＳ Ｐゴシック" w:hint="eastAsia"/>
                                      <w:sz w:val="16"/>
                                      <w:szCs w:val="16"/>
                                    </w:rPr>
                                    <w:t>貼込み</w:t>
                                  </w:r>
                                  <w:r w:rsidRPr="00902527">
                                    <w:rPr>
                                      <w:rFonts w:ascii="ＭＳ Ｐゴシック" w:eastAsia="ＭＳ Ｐゴシック" w:hAnsi="ＭＳ Ｐゴシック" w:hint="eastAsia"/>
                                      <w:sz w:val="16"/>
                                      <w:szCs w:val="16"/>
                                    </w:rPr>
                                    <w:t>操作法：</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枠内</w:t>
                                  </w:r>
                                  <w:r w:rsidR="000F6886" w:rsidRPr="00902527">
                                    <w:rPr>
                                      <w:rFonts w:ascii="ＭＳ Ｐゴシック" w:eastAsia="ＭＳ Ｐゴシック" w:hAnsi="ＭＳ Ｐゴシック" w:hint="eastAsia"/>
                                      <w:sz w:val="16"/>
                                      <w:szCs w:val="16"/>
                                    </w:rPr>
                                    <w:t>クリック</w:t>
                                  </w:r>
                                  <w:r w:rsidRPr="00902527">
                                    <w:rPr>
                                      <w:rFonts w:ascii="ＭＳ Ｐゴシック" w:eastAsia="ＭＳ Ｐゴシック" w:hAnsi="ＭＳ Ｐゴシック" w:hint="eastAsia"/>
                                      <w:sz w:val="16"/>
                                      <w:szCs w:val="16"/>
                                    </w:rPr>
                                    <w:t>⇒挿入タグ⇒図</w:t>
                                  </w:r>
                                  <w:r w:rsidRPr="00902527">
                                    <w:rPr>
                                      <w:rFonts w:ascii="ＭＳ Ｐゴシック" w:eastAsia="ＭＳ Ｐゴシック" w:hAnsi="ＭＳ Ｐゴシック" w:hint="eastAsia"/>
                                      <w:spacing w:val="-6"/>
                                      <w:sz w:val="16"/>
                                      <w:szCs w:val="16"/>
                                    </w:rPr>
                                    <w:t>⇒写真ファイル選択)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65pt;margin-top:-1.4pt;width:85.05pt;height:113.4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" filled="f" strokeweight=".5pt">
                      <v:textbox>
                        <w:txbxContent>
                          <w:p w:rsidR="00F15D9F" w:rsidRPr="00AB0AA0" w:rsidRDefault="00F15D9F" w:rsidP="007B67D9">
                            <w:pPr>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本人</w:t>
                            </w:r>
                            <w:r w:rsidR="00B06E70" w:rsidRPr="00AB0AA0">
                              <w:rPr>
                                <w:rFonts w:ascii="ＭＳ Ｐゴシック" w:eastAsia="ＭＳ Ｐゴシック" w:hAnsi="ＭＳ Ｐゴシック" w:hint="eastAsia"/>
                                <w:b/>
                                <w:color w:val="FF0000"/>
                                <w:sz w:val="18"/>
                                <w:szCs w:val="18"/>
                              </w:rPr>
                              <w:t>確認用</w:t>
                            </w:r>
                          </w:p>
                          <w:p w:rsidR="00F15D9F" w:rsidRPr="00AB0AA0" w:rsidRDefault="00B06E70" w:rsidP="007B67D9">
                            <w:pPr>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写真</w:t>
                            </w:r>
                            <w:r w:rsidR="0012575C" w:rsidRPr="00AB0AA0">
                              <w:rPr>
                                <w:rFonts w:ascii="ＭＳ Ｐゴシック" w:eastAsia="ＭＳ Ｐゴシック" w:hAnsi="ＭＳ Ｐゴシック" w:hint="eastAsia"/>
                                <w:b/>
                                <w:color w:val="FF0000"/>
                                <w:sz w:val="18"/>
                                <w:szCs w:val="18"/>
                              </w:rPr>
                              <w:t>画像</w:t>
                            </w:r>
                          </w:p>
                          <w:p w:rsidR="00F15D9F" w:rsidRPr="00AB0AA0" w:rsidRDefault="00B06E70" w:rsidP="007B67D9">
                            <w:pPr>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(半身脱帽)</w:t>
                            </w:r>
                          </w:p>
                          <w:p w:rsidR="00B06E70" w:rsidRPr="00F15D9F" w:rsidRDefault="00F15D9F" w:rsidP="007B67D9">
                            <w:pPr>
                              <w:jc w:val="distribute"/>
                              <w:rPr>
                                <w:rFonts w:ascii="ＭＳ Ｐゴシック" w:eastAsia="ＭＳ Ｐゴシック" w:hAnsi="ＭＳ Ｐゴシック"/>
                                <w:b/>
                                <w:sz w:val="18"/>
                                <w:szCs w:val="18"/>
                              </w:rPr>
                            </w:pPr>
                            <w:r w:rsidRPr="00AB0AA0">
                              <w:rPr>
                                <w:rFonts w:ascii="ＭＳ Ｐゴシック" w:eastAsia="ＭＳ Ｐゴシック" w:hAnsi="ＭＳ Ｐゴシック" w:hint="eastAsia"/>
                                <w:b/>
                                <w:color w:val="FF0000"/>
                                <w:sz w:val="18"/>
                                <w:szCs w:val="18"/>
                              </w:rPr>
                              <w:t>貼込み</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w:t>
                            </w:r>
                            <w:r w:rsidR="00F15D9F" w:rsidRPr="00902527">
                              <w:rPr>
                                <w:rFonts w:ascii="ＭＳ Ｐゴシック" w:eastAsia="ＭＳ Ｐゴシック" w:hAnsi="ＭＳ Ｐゴシック" w:hint="eastAsia"/>
                                <w:sz w:val="16"/>
                                <w:szCs w:val="16"/>
                              </w:rPr>
                              <w:t>貼込み</w:t>
                            </w:r>
                            <w:r w:rsidRPr="00902527">
                              <w:rPr>
                                <w:rFonts w:ascii="ＭＳ Ｐゴシック" w:eastAsia="ＭＳ Ｐゴシック" w:hAnsi="ＭＳ Ｐゴシック" w:hint="eastAsia"/>
                                <w:sz w:val="16"/>
                                <w:szCs w:val="16"/>
                              </w:rPr>
                              <w:t>操作法：</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枠内</w:t>
                            </w:r>
                            <w:r w:rsidR="000F6886" w:rsidRPr="00902527">
                              <w:rPr>
                                <w:rFonts w:ascii="ＭＳ Ｐゴシック" w:eastAsia="ＭＳ Ｐゴシック" w:hAnsi="ＭＳ Ｐゴシック" w:hint="eastAsia"/>
                                <w:sz w:val="16"/>
                                <w:szCs w:val="16"/>
                              </w:rPr>
                              <w:t>クリック</w:t>
                            </w:r>
                            <w:r w:rsidRPr="00902527">
                              <w:rPr>
                                <w:rFonts w:ascii="ＭＳ Ｐゴシック" w:eastAsia="ＭＳ Ｐゴシック" w:hAnsi="ＭＳ Ｐゴシック" w:hint="eastAsia"/>
                                <w:sz w:val="16"/>
                                <w:szCs w:val="16"/>
                              </w:rPr>
                              <w:t>⇒挿入タグ⇒図</w:t>
                            </w:r>
                            <w:r w:rsidRPr="00902527">
                              <w:rPr>
                                <w:rFonts w:ascii="ＭＳ Ｐゴシック" w:eastAsia="ＭＳ Ｐゴシック" w:hAnsi="ＭＳ Ｐゴシック" w:hint="eastAsia"/>
                                <w:spacing w:val="-6"/>
                                <w:sz w:val="16"/>
                                <w:szCs w:val="16"/>
                              </w:rPr>
                              <w:t>⇒写真ファイル選択)</w:t>
                            </w:r>
                          </w:p>
                        </w:txbxContent>
                      </v:textbox>
                    </v:shape>
                  </w:pict>
                </mc:Fallback>
              </mc:AlternateContent>
            </w:r>
          </w:p>
        </w:tc>
        <w:tc>
          <w:tcPr>
            <w:tcW w:w="1914" w:type="dxa"/>
            <w:tcBorders>
              <w:top w:val="single" w:sz="12" w:space="0" w:color="auto"/>
              <w:left w:val="single" w:sz="12" w:space="0" w:color="auto"/>
              <w:bottom w:val="nil"/>
              <w:right w:val="nil"/>
            </w:tcBorders>
            <w:shd w:val="clear" w:color="auto" w:fill="auto"/>
            <w:vAlign w:val="center"/>
          </w:tcPr>
          <w:p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フリガナ</w:t>
            </w:r>
          </w:p>
        </w:tc>
        <w:tc>
          <w:tcPr>
            <w:tcW w:w="5031" w:type="dxa"/>
            <w:tcBorders>
              <w:top w:val="single" w:sz="12" w:space="0" w:color="auto"/>
              <w:left w:val="nil"/>
              <w:bottom w:val="nil"/>
              <w:right w:val="single" w:sz="12"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p>
        </w:tc>
      </w:tr>
      <w:tr w:rsidR="000279E7" w:rsidRPr="0093146D" w:rsidTr="00E04221">
        <w:trPr>
          <w:trHeight w:val="501"/>
          <w:jc w:val="center"/>
        </w:trPr>
        <w:tc>
          <w:tcPr>
            <w:tcW w:w="2552" w:type="dxa"/>
            <w:vMerge/>
            <w:tcBorders>
              <w:left w:val="nil"/>
              <w:right w:val="single" w:sz="12" w:space="0" w:color="auto"/>
            </w:tcBorders>
            <w:shd w:val="clear" w:color="auto" w:fill="auto"/>
          </w:tcPr>
          <w:p w:rsidR="000279E7" w:rsidRPr="0093146D" w:rsidRDefault="000279E7" w:rsidP="00CB45D7">
            <w:pPr>
              <w:rPr>
                <w:rFonts w:ascii="ＭＳ 明朝" w:hAnsi="ＭＳ 明朝"/>
                <w:sz w:val="22"/>
                <w:szCs w:val="22"/>
              </w:rPr>
            </w:pPr>
          </w:p>
        </w:tc>
        <w:tc>
          <w:tcPr>
            <w:tcW w:w="1914" w:type="dxa"/>
            <w:tcBorders>
              <w:top w:val="nil"/>
              <w:left w:val="single" w:sz="12" w:space="0" w:color="auto"/>
              <w:bottom w:val="nil"/>
              <w:right w:val="nil"/>
            </w:tcBorders>
            <w:shd w:val="clear" w:color="auto" w:fill="auto"/>
            <w:vAlign w:val="center"/>
          </w:tcPr>
          <w:p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氏　　名</w:t>
            </w:r>
          </w:p>
        </w:tc>
        <w:tc>
          <w:tcPr>
            <w:tcW w:w="5031" w:type="dxa"/>
            <w:tcBorders>
              <w:top w:val="nil"/>
              <w:left w:val="nil"/>
              <w:bottom w:val="nil"/>
              <w:right w:val="single" w:sz="12"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p>
        </w:tc>
      </w:tr>
      <w:tr w:rsidR="000279E7" w:rsidRPr="0093146D" w:rsidTr="00E04221">
        <w:trPr>
          <w:trHeight w:val="450"/>
          <w:jc w:val="center"/>
        </w:trPr>
        <w:tc>
          <w:tcPr>
            <w:tcW w:w="2552" w:type="dxa"/>
            <w:vMerge/>
            <w:tcBorders>
              <w:left w:val="nil"/>
              <w:right w:val="single" w:sz="12" w:space="0" w:color="auto"/>
            </w:tcBorders>
            <w:shd w:val="clear" w:color="auto" w:fill="auto"/>
          </w:tcPr>
          <w:p w:rsidR="000279E7" w:rsidRPr="0093146D" w:rsidRDefault="000279E7" w:rsidP="00CB45D7">
            <w:pPr>
              <w:rPr>
                <w:rFonts w:ascii="ＭＳ 明朝" w:hAnsi="ＭＳ 明朝"/>
                <w:sz w:val="22"/>
                <w:szCs w:val="22"/>
              </w:rPr>
            </w:pPr>
          </w:p>
        </w:tc>
        <w:tc>
          <w:tcPr>
            <w:tcW w:w="1914" w:type="dxa"/>
            <w:tcBorders>
              <w:top w:val="nil"/>
              <w:left w:val="single" w:sz="12" w:space="0" w:color="auto"/>
              <w:bottom w:val="nil"/>
              <w:right w:val="nil"/>
            </w:tcBorders>
            <w:shd w:val="clear" w:color="auto" w:fill="auto"/>
            <w:vAlign w:val="center"/>
          </w:tcPr>
          <w:p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勤務先（学校名)</w:t>
            </w:r>
          </w:p>
        </w:tc>
        <w:tc>
          <w:tcPr>
            <w:tcW w:w="5031" w:type="dxa"/>
            <w:tcBorders>
              <w:top w:val="nil"/>
              <w:left w:val="nil"/>
              <w:bottom w:val="nil"/>
              <w:right w:val="single" w:sz="12"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p>
        </w:tc>
      </w:tr>
      <w:tr w:rsidR="000279E7" w:rsidRPr="0093146D" w:rsidTr="00E04221">
        <w:trPr>
          <w:trHeight w:hRule="exact" w:val="705"/>
          <w:jc w:val="center"/>
        </w:trPr>
        <w:tc>
          <w:tcPr>
            <w:tcW w:w="2552" w:type="dxa"/>
            <w:vMerge/>
            <w:tcBorders>
              <w:left w:val="nil"/>
              <w:right w:val="single" w:sz="12" w:space="0" w:color="auto"/>
            </w:tcBorders>
            <w:shd w:val="clear" w:color="auto" w:fill="auto"/>
          </w:tcPr>
          <w:p w:rsidR="000279E7" w:rsidRPr="0093146D" w:rsidRDefault="000279E7" w:rsidP="00CB45D7">
            <w:pPr>
              <w:rPr>
                <w:rFonts w:ascii="ＭＳ 明朝" w:hAnsi="ＭＳ 明朝"/>
                <w:sz w:val="22"/>
                <w:szCs w:val="22"/>
              </w:rPr>
            </w:pPr>
          </w:p>
        </w:tc>
        <w:tc>
          <w:tcPr>
            <w:tcW w:w="1914" w:type="dxa"/>
            <w:tcBorders>
              <w:top w:val="nil"/>
              <w:left w:val="single" w:sz="12" w:space="0" w:color="auto"/>
              <w:bottom w:val="single" w:sz="12" w:space="0" w:color="auto"/>
              <w:right w:val="nil"/>
            </w:tcBorders>
            <w:shd w:val="clear" w:color="auto" w:fill="auto"/>
            <w:vAlign w:val="center"/>
          </w:tcPr>
          <w:p w:rsidR="000279E7" w:rsidRPr="000279E7" w:rsidRDefault="000279E7" w:rsidP="000D20D1">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所　属（学科名）</w:t>
            </w:r>
          </w:p>
        </w:tc>
        <w:tc>
          <w:tcPr>
            <w:tcW w:w="5031" w:type="dxa"/>
            <w:tcBorders>
              <w:top w:val="nil"/>
              <w:left w:val="nil"/>
              <w:bottom w:val="single" w:sz="12" w:space="0" w:color="auto"/>
              <w:right w:val="single" w:sz="12" w:space="0" w:color="auto"/>
            </w:tcBorders>
            <w:shd w:val="clear" w:color="auto" w:fill="auto"/>
            <w:vAlign w:val="center"/>
          </w:tcPr>
          <w:p w:rsidR="00161A9A" w:rsidRPr="000279E7" w:rsidRDefault="00161A9A" w:rsidP="00CB45D7">
            <w:pPr>
              <w:rPr>
                <w:rFonts w:ascii="ＭＳ ゴシック" w:eastAsia="ＭＳ ゴシック" w:hAnsi="ＭＳ ゴシック"/>
                <w:sz w:val="22"/>
                <w:szCs w:val="22"/>
              </w:rPr>
            </w:pPr>
          </w:p>
        </w:tc>
      </w:tr>
      <w:tr w:rsidR="000279E7" w:rsidRPr="0093146D" w:rsidTr="00E04221">
        <w:trPr>
          <w:trHeight w:hRule="exact" w:val="594"/>
          <w:jc w:val="center"/>
        </w:trPr>
        <w:tc>
          <w:tcPr>
            <w:tcW w:w="2552" w:type="dxa"/>
            <w:vMerge/>
            <w:tcBorders>
              <w:left w:val="nil"/>
              <w:right w:val="single" w:sz="4" w:space="0" w:color="auto"/>
            </w:tcBorders>
            <w:shd w:val="clear" w:color="auto" w:fill="auto"/>
          </w:tcPr>
          <w:p w:rsidR="000279E7" w:rsidRPr="0093146D" w:rsidRDefault="000279E7" w:rsidP="00CB45D7">
            <w:pPr>
              <w:rPr>
                <w:rFonts w:ascii="ＭＳ 明朝" w:hAnsi="ＭＳ 明朝"/>
                <w:sz w:val="22"/>
                <w:szCs w:val="22"/>
              </w:rPr>
            </w:pPr>
          </w:p>
        </w:tc>
        <w:tc>
          <w:tcPr>
            <w:tcW w:w="1914" w:type="dxa"/>
            <w:tcBorders>
              <w:top w:val="single" w:sz="12" w:space="0" w:color="auto"/>
              <w:left w:val="single" w:sz="4" w:space="0" w:color="auto"/>
              <w:bottom w:val="single" w:sz="4" w:space="0" w:color="auto"/>
            </w:tcBorders>
            <w:shd w:val="clear" w:color="auto" w:fill="auto"/>
            <w:vAlign w:val="center"/>
          </w:tcPr>
          <w:p w:rsidR="000279E7" w:rsidRPr="000279E7" w:rsidRDefault="000279E7" w:rsidP="000D20D1">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受験番号</w:t>
            </w:r>
          </w:p>
        </w:tc>
        <w:tc>
          <w:tcPr>
            <w:tcW w:w="5031" w:type="dxa"/>
            <w:tcBorders>
              <w:top w:val="single" w:sz="12" w:space="0" w:color="auto"/>
              <w:bottom w:val="single" w:sz="4"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p>
        </w:tc>
      </w:tr>
      <w:tr w:rsidR="000279E7" w:rsidRPr="0093146D" w:rsidTr="00161A9A">
        <w:trPr>
          <w:trHeight w:hRule="exact" w:val="525"/>
          <w:jc w:val="center"/>
        </w:trPr>
        <w:tc>
          <w:tcPr>
            <w:tcW w:w="2552" w:type="dxa"/>
            <w:vMerge/>
            <w:tcBorders>
              <w:left w:val="nil"/>
              <w:bottom w:val="nil"/>
            </w:tcBorders>
            <w:shd w:val="clear" w:color="auto" w:fill="auto"/>
          </w:tcPr>
          <w:p w:rsidR="000279E7" w:rsidRPr="0093146D" w:rsidRDefault="000279E7" w:rsidP="00CB45D7">
            <w:pPr>
              <w:rPr>
                <w:rFonts w:ascii="ＭＳ 明朝" w:hAnsi="ＭＳ 明朝"/>
                <w:sz w:val="22"/>
                <w:szCs w:val="22"/>
              </w:rPr>
            </w:pPr>
          </w:p>
        </w:tc>
        <w:tc>
          <w:tcPr>
            <w:tcW w:w="1914" w:type="dxa"/>
            <w:tcBorders>
              <w:top w:val="single" w:sz="4"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受験会場</w:t>
            </w:r>
          </w:p>
        </w:tc>
        <w:tc>
          <w:tcPr>
            <w:tcW w:w="5031" w:type="dxa"/>
            <w:tcBorders>
              <w:top w:val="single" w:sz="4"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p>
        </w:tc>
      </w:tr>
    </w:tbl>
    <w:p w:rsidR="000279E7" w:rsidRPr="008504F1" w:rsidRDefault="000279E7" w:rsidP="000279E7">
      <w:pPr>
        <w:jc w:val="right"/>
        <w:rPr>
          <w:rFonts w:ascii="ＭＳ Ｐゴシック" w:eastAsia="ＭＳ Ｐゴシック" w:hAnsi="ＭＳ Ｐゴシック"/>
        </w:rPr>
      </w:pPr>
      <w:r w:rsidRPr="008504F1">
        <w:rPr>
          <w:rFonts w:ascii="ＭＳ Ｐゴシック" w:eastAsia="ＭＳ Ｐゴシック" w:hAnsi="ＭＳ Ｐゴシック" w:hint="eastAsia"/>
        </w:rPr>
        <w:t>※試験日当日は、この受験票</w:t>
      </w:r>
      <w:r w:rsidR="004B4A85">
        <w:rPr>
          <w:rFonts w:ascii="ＭＳ Ｐゴシック" w:eastAsia="ＭＳ Ｐゴシック" w:hAnsi="ＭＳ Ｐゴシック" w:hint="eastAsia"/>
        </w:rPr>
        <w:t>兼本人確認書</w:t>
      </w:r>
      <w:r w:rsidRPr="008504F1">
        <w:rPr>
          <w:rFonts w:ascii="ＭＳ Ｐゴシック" w:eastAsia="ＭＳ Ｐゴシック" w:hAnsi="ＭＳ Ｐゴシック" w:hint="eastAsia"/>
        </w:rPr>
        <w:t>を忘れずに持参してください。</w:t>
      </w:r>
    </w:p>
    <w:p w:rsidR="000279E7" w:rsidRDefault="000279E7" w:rsidP="008504F1">
      <w:pPr>
        <w:ind w:right="200"/>
        <w:jc w:val="right"/>
        <w:rPr>
          <w:rFonts w:asciiTheme="majorEastAsia" w:eastAsiaTheme="majorEastAsia" w:hAnsiTheme="majorEastAsia"/>
        </w:rPr>
      </w:pPr>
    </w:p>
    <w:p w:rsidR="00FA1332" w:rsidRPr="00AA790B" w:rsidRDefault="00FA1332" w:rsidP="008504F1">
      <w:pPr>
        <w:ind w:right="200"/>
        <w:jc w:val="right"/>
        <w:rPr>
          <w:rFonts w:asciiTheme="majorEastAsia" w:eastAsiaTheme="majorEastAsia" w:hAnsiTheme="majorEastAsia"/>
        </w:rPr>
      </w:pPr>
    </w:p>
    <w:p w:rsidR="000279E7" w:rsidRPr="008504F1" w:rsidRDefault="000279E7" w:rsidP="00E16C8A">
      <w:pPr>
        <w:rPr>
          <w:rFonts w:asciiTheme="majorEastAsia" w:eastAsiaTheme="majorEastAsia" w:hAnsiTheme="majorEastAsia"/>
          <w:b/>
          <w:sz w:val="24"/>
          <w:szCs w:val="20"/>
        </w:rPr>
      </w:pPr>
      <w:r w:rsidRPr="008504F1">
        <w:rPr>
          <w:rFonts w:asciiTheme="majorEastAsia" w:eastAsiaTheme="majorEastAsia" w:hAnsiTheme="majorEastAsia" w:hint="eastAsia"/>
          <w:b/>
          <w:sz w:val="24"/>
          <w:szCs w:val="20"/>
        </w:rPr>
        <w:t>■試験</w:t>
      </w:r>
      <w:r w:rsidR="008504F1" w:rsidRPr="008504F1">
        <w:rPr>
          <w:rFonts w:asciiTheme="majorEastAsia" w:eastAsiaTheme="majorEastAsia" w:hAnsiTheme="majorEastAsia" w:hint="eastAsia"/>
          <w:b/>
          <w:sz w:val="24"/>
          <w:szCs w:val="20"/>
        </w:rPr>
        <w:t>日程</w:t>
      </w:r>
    </w:p>
    <w:p w:rsidR="008504F1" w:rsidRPr="00DF516E" w:rsidRDefault="008504F1" w:rsidP="00E16C8A">
      <w:pPr>
        <w:tabs>
          <w:tab w:val="left" w:pos="2127"/>
        </w:tabs>
        <w:ind w:firstLineChars="135" w:firstLine="283"/>
        <w:rPr>
          <w:rFonts w:asciiTheme="majorEastAsia" w:eastAsiaTheme="majorEastAsia" w:hAnsiTheme="majorEastAsia"/>
          <w:sz w:val="22"/>
          <w:szCs w:val="20"/>
        </w:rPr>
      </w:pPr>
      <w:r w:rsidRPr="00DF516E">
        <w:rPr>
          <w:rFonts w:asciiTheme="majorEastAsia" w:eastAsiaTheme="majorEastAsia" w:hAnsiTheme="majorEastAsia" w:hint="eastAsia"/>
          <w:sz w:val="22"/>
          <w:szCs w:val="20"/>
        </w:rPr>
        <w:t>試　験　日</w:t>
      </w:r>
      <w:r w:rsidRPr="00DF516E">
        <w:rPr>
          <w:rFonts w:asciiTheme="majorEastAsia" w:eastAsiaTheme="majorEastAsia" w:hAnsiTheme="majorEastAsia" w:hint="eastAsia"/>
          <w:sz w:val="22"/>
          <w:szCs w:val="20"/>
        </w:rPr>
        <w:tab/>
        <w:t>：２０１</w:t>
      </w:r>
      <w:r w:rsidR="00F25E55">
        <w:rPr>
          <w:rFonts w:asciiTheme="majorEastAsia" w:eastAsiaTheme="majorEastAsia" w:hAnsiTheme="majorEastAsia" w:hint="eastAsia"/>
          <w:sz w:val="22"/>
          <w:szCs w:val="20"/>
        </w:rPr>
        <w:t>６</w:t>
      </w:r>
      <w:r w:rsidRPr="00DF516E">
        <w:rPr>
          <w:rFonts w:asciiTheme="majorEastAsia" w:eastAsiaTheme="majorEastAsia" w:hAnsiTheme="majorEastAsia" w:hint="eastAsia"/>
          <w:sz w:val="22"/>
          <w:szCs w:val="20"/>
        </w:rPr>
        <w:t>年</w:t>
      </w:r>
      <w:r w:rsidR="00EA0DFA">
        <w:rPr>
          <w:rFonts w:asciiTheme="majorEastAsia" w:eastAsiaTheme="majorEastAsia" w:hAnsiTheme="majorEastAsia" w:hint="eastAsia"/>
          <w:sz w:val="22"/>
          <w:szCs w:val="20"/>
        </w:rPr>
        <w:t>９</w:t>
      </w:r>
      <w:r w:rsidR="00F25E55">
        <w:rPr>
          <w:rFonts w:asciiTheme="majorEastAsia" w:eastAsiaTheme="majorEastAsia" w:hAnsiTheme="majorEastAsia" w:hint="eastAsia"/>
          <w:sz w:val="22"/>
          <w:szCs w:val="20"/>
        </w:rPr>
        <w:t>月２４</w:t>
      </w:r>
      <w:r w:rsidRPr="00DF516E">
        <w:rPr>
          <w:rFonts w:asciiTheme="majorEastAsia" w:eastAsiaTheme="majorEastAsia" w:hAnsiTheme="majorEastAsia" w:hint="eastAsia"/>
          <w:sz w:val="22"/>
          <w:szCs w:val="20"/>
        </w:rPr>
        <w:t>日（土）</w:t>
      </w:r>
    </w:p>
    <w:p w:rsidR="000279E7" w:rsidRPr="00DF516E" w:rsidRDefault="000279E7" w:rsidP="00E16C8A">
      <w:pPr>
        <w:tabs>
          <w:tab w:val="left" w:pos="2127"/>
        </w:tabs>
        <w:ind w:firstLineChars="135" w:firstLine="283"/>
        <w:rPr>
          <w:rFonts w:asciiTheme="majorEastAsia" w:eastAsiaTheme="majorEastAsia" w:hAnsiTheme="majorEastAsia"/>
          <w:sz w:val="22"/>
          <w:szCs w:val="20"/>
        </w:rPr>
      </w:pPr>
      <w:r w:rsidRPr="00DF516E">
        <w:rPr>
          <w:rFonts w:asciiTheme="majorEastAsia" w:eastAsiaTheme="majorEastAsia" w:hAnsiTheme="majorEastAsia" w:hint="eastAsia"/>
          <w:sz w:val="22"/>
          <w:szCs w:val="20"/>
        </w:rPr>
        <w:t>会場入室時間</w:t>
      </w:r>
      <w:r w:rsidRPr="00DF516E">
        <w:rPr>
          <w:rFonts w:asciiTheme="majorEastAsia" w:eastAsiaTheme="majorEastAsia" w:hAnsiTheme="majorEastAsia" w:hint="eastAsia"/>
          <w:sz w:val="22"/>
          <w:szCs w:val="20"/>
        </w:rPr>
        <w:tab/>
        <w:t>：１２:３０　～　１２:４５</w:t>
      </w:r>
    </w:p>
    <w:p w:rsidR="000279E7" w:rsidRPr="00DF516E" w:rsidRDefault="000279E7" w:rsidP="00E16C8A">
      <w:pPr>
        <w:tabs>
          <w:tab w:val="left" w:pos="2127"/>
        </w:tabs>
        <w:ind w:firstLineChars="135" w:firstLine="283"/>
        <w:rPr>
          <w:rFonts w:asciiTheme="majorEastAsia" w:eastAsiaTheme="majorEastAsia" w:hAnsiTheme="majorEastAsia"/>
          <w:sz w:val="22"/>
          <w:szCs w:val="20"/>
        </w:rPr>
      </w:pPr>
      <w:r w:rsidRPr="00DF516E">
        <w:rPr>
          <w:rFonts w:asciiTheme="majorEastAsia" w:eastAsiaTheme="majorEastAsia" w:hAnsiTheme="majorEastAsia" w:hint="eastAsia"/>
          <w:sz w:val="22"/>
          <w:szCs w:val="20"/>
        </w:rPr>
        <w:t>試験に関する説明</w:t>
      </w:r>
      <w:r w:rsidRPr="00DF516E">
        <w:rPr>
          <w:rFonts w:asciiTheme="majorEastAsia" w:eastAsiaTheme="majorEastAsia" w:hAnsiTheme="majorEastAsia" w:hint="eastAsia"/>
          <w:sz w:val="22"/>
          <w:szCs w:val="20"/>
        </w:rPr>
        <w:tab/>
        <w:t>：１２:４５　～　１２:５５</w:t>
      </w:r>
    </w:p>
    <w:p w:rsidR="000279E7" w:rsidRPr="00DF516E" w:rsidRDefault="000279E7" w:rsidP="00E16C8A">
      <w:pPr>
        <w:tabs>
          <w:tab w:val="left" w:pos="2127"/>
        </w:tabs>
        <w:ind w:firstLineChars="135" w:firstLine="283"/>
        <w:rPr>
          <w:rFonts w:asciiTheme="majorEastAsia" w:eastAsiaTheme="majorEastAsia" w:hAnsiTheme="majorEastAsia"/>
          <w:sz w:val="22"/>
          <w:szCs w:val="20"/>
        </w:rPr>
      </w:pPr>
      <w:r w:rsidRPr="00DF516E">
        <w:rPr>
          <w:rFonts w:asciiTheme="majorEastAsia" w:eastAsiaTheme="majorEastAsia" w:hAnsiTheme="majorEastAsia" w:hint="eastAsia"/>
          <w:sz w:val="22"/>
          <w:szCs w:val="20"/>
        </w:rPr>
        <w:t>第一部　試</w:t>
      </w:r>
      <w:r w:rsidR="008504F1" w:rsidRPr="00DF516E">
        <w:rPr>
          <w:rFonts w:asciiTheme="majorEastAsia" w:eastAsiaTheme="majorEastAsia" w:hAnsiTheme="majorEastAsia" w:hint="eastAsia"/>
          <w:sz w:val="22"/>
          <w:szCs w:val="20"/>
        </w:rPr>
        <w:t xml:space="preserve">　</w:t>
      </w:r>
      <w:r w:rsidRPr="00DF516E">
        <w:rPr>
          <w:rFonts w:asciiTheme="majorEastAsia" w:eastAsiaTheme="majorEastAsia" w:hAnsiTheme="majorEastAsia" w:hint="eastAsia"/>
          <w:sz w:val="22"/>
          <w:szCs w:val="20"/>
        </w:rPr>
        <w:t>験</w:t>
      </w:r>
      <w:r w:rsidRPr="00DF516E">
        <w:rPr>
          <w:rFonts w:asciiTheme="majorEastAsia" w:eastAsiaTheme="majorEastAsia" w:hAnsiTheme="majorEastAsia" w:hint="eastAsia"/>
          <w:sz w:val="22"/>
          <w:szCs w:val="20"/>
        </w:rPr>
        <w:tab/>
        <w:t>：１３:００　～　１５:２０</w:t>
      </w:r>
      <w:r w:rsidR="008504F1" w:rsidRPr="00DF516E">
        <w:rPr>
          <w:rFonts w:asciiTheme="majorEastAsia" w:eastAsiaTheme="majorEastAsia" w:hAnsiTheme="majorEastAsia" w:hint="eastAsia"/>
          <w:sz w:val="22"/>
          <w:szCs w:val="20"/>
        </w:rPr>
        <w:t>（14:00～15:10退出可能、但し再入室不可）</w:t>
      </w:r>
    </w:p>
    <w:p w:rsidR="000279E7" w:rsidRPr="00DF516E" w:rsidRDefault="000279E7" w:rsidP="00E16C8A">
      <w:pPr>
        <w:tabs>
          <w:tab w:val="left" w:pos="2127"/>
        </w:tabs>
        <w:ind w:firstLineChars="135" w:firstLine="283"/>
        <w:rPr>
          <w:rFonts w:asciiTheme="majorEastAsia" w:eastAsiaTheme="majorEastAsia" w:hAnsiTheme="majorEastAsia"/>
          <w:sz w:val="22"/>
          <w:szCs w:val="20"/>
        </w:rPr>
      </w:pPr>
      <w:r w:rsidRPr="00DF516E">
        <w:rPr>
          <w:rFonts w:asciiTheme="majorEastAsia" w:eastAsiaTheme="majorEastAsia" w:hAnsiTheme="majorEastAsia" w:hint="eastAsia"/>
          <w:sz w:val="22"/>
          <w:szCs w:val="20"/>
        </w:rPr>
        <w:t>休</w:t>
      </w:r>
      <w:r w:rsidR="008504F1" w:rsidRPr="00DF516E">
        <w:rPr>
          <w:rFonts w:asciiTheme="majorEastAsia" w:eastAsiaTheme="majorEastAsia" w:hAnsiTheme="majorEastAsia" w:hint="eastAsia"/>
          <w:sz w:val="22"/>
          <w:szCs w:val="20"/>
        </w:rPr>
        <w:t xml:space="preserve">　</w:t>
      </w:r>
      <w:r w:rsidRPr="00DF516E">
        <w:rPr>
          <w:rFonts w:asciiTheme="majorEastAsia" w:eastAsiaTheme="majorEastAsia" w:hAnsiTheme="majorEastAsia" w:hint="eastAsia"/>
          <w:sz w:val="22"/>
          <w:szCs w:val="20"/>
        </w:rPr>
        <w:t>憩</w:t>
      </w:r>
      <w:r w:rsidR="00DF516E">
        <w:rPr>
          <w:rFonts w:asciiTheme="majorEastAsia" w:eastAsiaTheme="majorEastAsia" w:hAnsiTheme="majorEastAsia" w:hint="eastAsia"/>
          <w:sz w:val="22"/>
          <w:szCs w:val="20"/>
        </w:rPr>
        <w:tab/>
      </w:r>
      <w:r w:rsidRPr="00DF516E">
        <w:rPr>
          <w:rFonts w:asciiTheme="majorEastAsia" w:eastAsiaTheme="majorEastAsia" w:hAnsiTheme="majorEastAsia" w:hint="eastAsia"/>
          <w:sz w:val="22"/>
          <w:szCs w:val="20"/>
        </w:rPr>
        <w:t>：１５:２０　～　１５:４０</w:t>
      </w:r>
    </w:p>
    <w:p w:rsidR="000279E7" w:rsidRPr="00DF516E" w:rsidRDefault="000279E7" w:rsidP="00E16C8A">
      <w:pPr>
        <w:tabs>
          <w:tab w:val="left" w:pos="2127"/>
        </w:tabs>
        <w:ind w:firstLineChars="135" w:firstLine="283"/>
        <w:rPr>
          <w:rFonts w:asciiTheme="majorEastAsia" w:eastAsiaTheme="majorEastAsia" w:hAnsiTheme="majorEastAsia"/>
          <w:sz w:val="22"/>
          <w:szCs w:val="20"/>
        </w:rPr>
      </w:pPr>
      <w:r w:rsidRPr="00DF516E">
        <w:rPr>
          <w:rFonts w:asciiTheme="majorEastAsia" w:eastAsiaTheme="majorEastAsia" w:hAnsiTheme="majorEastAsia" w:hint="eastAsia"/>
          <w:sz w:val="22"/>
          <w:szCs w:val="20"/>
        </w:rPr>
        <w:t>第二部　試</w:t>
      </w:r>
      <w:r w:rsidR="008504F1" w:rsidRPr="00DF516E">
        <w:rPr>
          <w:rFonts w:asciiTheme="majorEastAsia" w:eastAsiaTheme="majorEastAsia" w:hAnsiTheme="majorEastAsia" w:hint="eastAsia"/>
          <w:sz w:val="22"/>
          <w:szCs w:val="20"/>
        </w:rPr>
        <w:t xml:space="preserve">　</w:t>
      </w:r>
      <w:r w:rsidRPr="00DF516E">
        <w:rPr>
          <w:rFonts w:asciiTheme="majorEastAsia" w:eastAsiaTheme="majorEastAsia" w:hAnsiTheme="majorEastAsia" w:hint="eastAsia"/>
          <w:sz w:val="22"/>
          <w:szCs w:val="20"/>
        </w:rPr>
        <w:t>験</w:t>
      </w:r>
      <w:r w:rsidRPr="00DF516E">
        <w:rPr>
          <w:rFonts w:asciiTheme="majorEastAsia" w:eastAsiaTheme="majorEastAsia" w:hAnsiTheme="majorEastAsia" w:hint="eastAsia"/>
          <w:sz w:val="22"/>
          <w:szCs w:val="20"/>
        </w:rPr>
        <w:tab/>
        <w:t>：１５:４５　～　１６:４５</w:t>
      </w:r>
    </w:p>
    <w:p w:rsidR="000279E7" w:rsidRDefault="000279E7" w:rsidP="00FA1332">
      <w:pPr>
        <w:rPr>
          <w:rFonts w:asciiTheme="majorEastAsia" w:eastAsiaTheme="majorEastAsia" w:hAnsiTheme="majorEastAsia"/>
          <w:sz w:val="20"/>
          <w:szCs w:val="20"/>
        </w:rPr>
      </w:pPr>
    </w:p>
    <w:p w:rsidR="00FA1332" w:rsidRPr="00FA1332" w:rsidRDefault="00FA1332" w:rsidP="00FA1332">
      <w:pPr>
        <w:rPr>
          <w:rFonts w:asciiTheme="majorEastAsia" w:eastAsiaTheme="majorEastAsia" w:hAnsiTheme="majorEastAsia"/>
          <w:b/>
          <w:sz w:val="22"/>
          <w:szCs w:val="20"/>
        </w:rPr>
      </w:pPr>
      <w:r w:rsidRPr="00FA1332">
        <w:rPr>
          <w:rFonts w:asciiTheme="majorEastAsia" w:eastAsiaTheme="majorEastAsia" w:hAnsiTheme="majorEastAsia" w:hint="eastAsia"/>
          <w:b/>
          <w:sz w:val="22"/>
          <w:szCs w:val="20"/>
        </w:rPr>
        <w:t>※裏面に「受験上の注意事項」が有ります。熟読の上、当日は忘れ物のないようにお越しください。</w:t>
      </w:r>
    </w:p>
    <w:p w:rsidR="00FA1332" w:rsidRDefault="00FA1332" w:rsidP="00FA1332">
      <w:pPr>
        <w:widowControl/>
        <w:rPr>
          <w:rFonts w:asciiTheme="majorEastAsia" w:eastAsiaTheme="majorEastAsia" w:hAnsiTheme="majorEastAsia"/>
          <w:b/>
          <w:sz w:val="20"/>
          <w:szCs w:val="20"/>
        </w:rPr>
      </w:pPr>
    </w:p>
    <w:p w:rsidR="00FA1332" w:rsidRDefault="00FA1332" w:rsidP="00FA1332">
      <w:pPr>
        <w:rPr>
          <w:rFonts w:asciiTheme="majorEastAsia" w:eastAsiaTheme="majorEastAsia" w:hAnsiTheme="majorEastAsia"/>
          <w:sz w:val="20"/>
          <w:szCs w:val="20"/>
        </w:rPr>
      </w:pPr>
      <w:r>
        <w:rPr>
          <w:rFonts w:asciiTheme="majorEastAsia" w:eastAsiaTheme="majorEastAsia" w:hAnsiTheme="majorEastAsia" w:hint="eastAsia"/>
          <w:sz w:val="20"/>
          <w:szCs w:val="20"/>
        </w:rPr>
        <w:t>■問合せ先</w:t>
      </w:r>
    </w:p>
    <w:p w:rsidR="00FA1332" w:rsidRDefault="00FA1332" w:rsidP="00FA1332">
      <w:pPr>
        <w:ind w:firstLineChars="250" w:firstLine="475"/>
        <w:rPr>
          <w:rFonts w:asciiTheme="majorEastAsia" w:eastAsiaTheme="majorEastAsia" w:hAnsiTheme="majorEastAsia"/>
          <w:sz w:val="20"/>
          <w:szCs w:val="20"/>
        </w:rPr>
      </w:pPr>
      <w:r>
        <w:rPr>
          <w:rFonts w:asciiTheme="majorEastAsia" w:eastAsiaTheme="majorEastAsia" w:hAnsiTheme="majorEastAsia" w:hint="eastAsia"/>
          <w:sz w:val="20"/>
          <w:szCs w:val="20"/>
        </w:rPr>
        <w:t>公益社団法人　化学工学会</w:t>
      </w:r>
    </w:p>
    <w:p w:rsidR="00FA1332" w:rsidRDefault="00FA1332" w:rsidP="00FA1332">
      <w:pPr>
        <w:ind w:firstLineChars="250" w:firstLine="475"/>
        <w:rPr>
          <w:rFonts w:asciiTheme="majorEastAsia" w:eastAsiaTheme="majorEastAsia" w:hAnsiTheme="majorEastAsia"/>
          <w:sz w:val="20"/>
          <w:szCs w:val="20"/>
        </w:rPr>
      </w:pPr>
      <w:r>
        <w:rPr>
          <w:rFonts w:asciiTheme="majorEastAsia" w:eastAsiaTheme="majorEastAsia" w:hAnsiTheme="majorEastAsia" w:hint="eastAsia"/>
          <w:sz w:val="20"/>
          <w:szCs w:val="20"/>
        </w:rPr>
        <w:t>人材育成センター　資格制度委員会「技士基礎」係</w:t>
      </w:r>
    </w:p>
    <w:p w:rsidR="00FA1332" w:rsidRPr="009C0E9A" w:rsidRDefault="00FA1332" w:rsidP="00FA1332">
      <w:pPr>
        <w:ind w:firstLineChars="250" w:firstLine="475"/>
        <w:rPr>
          <w:rFonts w:asciiTheme="majorEastAsia" w:eastAsiaTheme="majorEastAsia" w:hAnsiTheme="majorEastAsia"/>
          <w:sz w:val="20"/>
          <w:szCs w:val="20"/>
        </w:rPr>
      </w:pPr>
      <w:r>
        <w:rPr>
          <w:rFonts w:asciiTheme="majorEastAsia" w:eastAsiaTheme="majorEastAsia" w:hAnsiTheme="majorEastAsia" w:hint="eastAsia"/>
          <w:sz w:val="20"/>
          <w:szCs w:val="20"/>
        </w:rPr>
        <w:t>TEL：03-3943-3527</w:t>
      </w:r>
    </w:p>
    <w:p w:rsidR="00FA1332" w:rsidRDefault="00FA1332" w:rsidP="00FA1332">
      <w:pPr>
        <w:widowControl/>
        <w:rPr>
          <w:rFonts w:asciiTheme="majorEastAsia" w:eastAsiaTheme="majorEastAsia" w:hAnsiTheme="majorEastAsia"/>
          <w:b/>
          <w:sz w:val="20"/>
          <w:szCs w:val="20"/>
        </w:rPr>
      </w:pPr>
    </w:p>
    <w:p w:rsidR="00AB0AA0" w:rsidRDefault="00AB0AA0">
      <w:pPr>
        <w:widowControl/>
        <w:jc w:val="left"/>
        <w:rPr>
          <w:rFonts w:asciiTheme="majorEastAsia" w:eastAsiaTheme="majorEastAsia" w:hAnsiTheme="majorEastAsia"/>
          <w:b/>
          <w:sz w:val="20"/>
          <w:szCs w:val="20"/>
        </w:rPr>
      </w:pPr>
      <w:r>
        <w:rPr>
          <w:rFonts w:asciiTheme="majorEastAsia" w:eastAsiaTheme="majorEastAsia" w:hAnsiTheme="majorEastAsia"/>
          <w:b/>
          <w:sz w:val="20"/>
          <w:szCs w:val="20"/>
        </w:rPr>
        <w:br w:type="page"/>
      </w:r>
    </w:p>
    <w:p w:rsidR="000279E7" w:rsidRPr="007555C3" w:rsidRDefault="000279E7" w:rsidP="00FA1332">
      <w:pPr>
        <w:spacing w:line="280" w:lineRule="exact"/>
        <w:rPr>
          <w:rFonts w:asciiTheme="majorEastAsia" w:eastAsiaTheme="majorEastAsia" w:hAnsiTheme="majorEastAsia"/>
          <w:b/>
          <w:sz w:val="20"/>
          <w:szCs w:val="20"/>
        </w:rPr>
      </w:pPr>
      <w:bookmarkStart w:id="0" w:name="_GoBack"/>
      <w:bookmarkEnd w:id="0"/>
      <w:r w:rsidRPr="007555C3">
        <w:rPr>
          <w:rFonts w:asciiTheme="majorEastAsia" w:eastAsiaTheme="majorEastAsia" w:hAnsiTheme="majorEastAsia" w:hint="eastAsia"/>
          <w:b/>
          <w:sz w:val="20"/>
          <w:szCs w:val="20"/>
        </w:rPr>
        <w:lastRenderedPageBreak/>
        <w:t>■</w:t>
      </w:r>
      <w:r w:rsidR="0005373E" w:rsidRPr="0005373E">
        <w:rPr>
          <w:rFonts w:asciiTheme="majorEastAsia" w:eastAsiaTheme="majorEastAsia" w:hAnsiTheme="majorEastAsia" w:hint="eastAsia"/>
          <w:b/>
          <w:sz w:val="20"/>
          <w:szCs w:val="20"/>
        </w:rPr>
        <w:t>受験上の注意事項</w:t>
      </w:r>
    </w:p>
    <w:p w:rsidR="0005373E" w:rsidRPr="0005373E" w:rsidRDefault="00E32A85" w:rsidP="00FA1332">
      <w:pPr>
        <w:spacing w:line="280" w:lineRule="exact"/>
        <w:ind w:firstLineChars="100" w:firstLine="190"/>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05373E" w:rsidRPr="0005373E">
        <w:rPr>
          <w:rFonts w:asciiTheme="majorEastAsia" w:eastAsiaTheme="majorEastAsia" w:hAnsiTheme="majorEastAsia" w:hint="eastAsia"/>
          <w:sz w:val="20"/>
          <w:szCs w:val="20"/>
        </w:rPr>
        <w:t>．試験</w:t>
      </w:r>
      <w:r>
        <w:rPr>
          <w:rFonts w:asciiTheme="majorEastAsia" w:eastAsiaTheme="majorEastAsia" w:hAnsiTheme="majorEastAsia" w:hint="eastAsia"/>
          <w:sz w:val="20"/>
          <w:szCs w:val="20"/>
        </w:rPr>
        <w:t>に必要な</w:t>
      </w:r>
      <w:r w:rsidR="0005373E" w:rsidRPr="0005373E">
        <w:rPr>
          <w:rFonts w:asciiTheme="majorEastAsia" w:eastAsiaTheme="majorEastAsia" w:hAnsiTheme="majorEastAsia" w:hint="eastAsia"/>
          <w:sz w:val="20"/>
          <w:szCs w:val="20"/>
        </w:rPr>
        <w:t>物</w:t>
      </w:r>
    </w:p>
    <w:p w:rsidR="0005373E" w:rsidRPr="00FA1332" w:rsidRDefault="0005373E" w:rsidP="00FA1332">
      <w:pPr>
        <w:spacing w:line="280" w:lineRule="exact"/>
        <w:ind w:leftChars="250" w:left="641" w:hangingChars="74" w:hanging="141"/>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次の物は忘れずに持参下さい。</w:t>
      </w:r>
    </w:p>
    <w:p w:rsidR="0005373E" w:rsidRPr="00FA1332" w:rsidRDefault="0005373E" w:rsidP="00FA1332">
      <w:pPr>
        <w:spacing w:line="280" w:lineRule="exact"/>
        <w:ind w:leftChars="250" w:left="690" w:hangingChars="100" w:hanging="19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w:t>
      </w:r>
      <w:r w:rsidR="00E32A85" w:rsidRPr="00FA1332">
        <w:rPr>
          <w:rFonts w:asciiTheme="minorEastAsia" w:eastAsiaTheme="minorEastAsia" w:hAnsiTheme="minorEastAsia" w:hint="eastAsia"/>
          <w:sz w:val="20"/>
          <w:szCs w:val="20"/>
        </w:rPr>
        <w:t xml:space="preserve">化学工学技士(基礎)試験 </w:t>
      </w:r>
      <w:r w:rsidR="004B4A85" w:rsidRPr="00FA1332">
        <w:rPr>
          <w:rFonts w:asciiTheme="minorEastAsia" w:eastAsiaTheme="minorEastAsia" w:hAnsiTheme="minorEastAsia" w:hint="eastAsia"/>
          <w:sz w:val="20"/>
          <w:szCs w:val="20"/>
        </w:rPr>
        <w:t>受験票兼</w:t>
      </w:r>
      <w:r w:rsidR="00E32A85" w:rsidRPr="00FA1332">
        <w:rPr>
          <w:rFonts w:asciiTheme="minorEastAsia" w:eastAsiaTheme="minorEastAsia" w:hAnsiTheme="minorEastAsia" w:hint="eastAsia"/>
          <w:sz w:val="20"/>
          <w:szCs w:val="20"/>
        </w:rPr>
        <w:t>本人確認書（この書面）</w:t>
      </w:r>
    </w:p>
    <w:p w:rsidR="0005373E" w:rsidRPr="00FA1332" w:rsidRDefault="0005373E" w:rsidP="00FA1332">
      <w:pPr>
        <w:spacing w:line="280" w:lineRule="exact"/>
        <w:ind w:leftChars="250" w:left="641" w:hangingChars="74" w:hanging="141"/>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・筆記用具（黒鉛筆あるいはシャープペンシル(黒芯)、消しゴム、ボールペンは不可）</w:t>
      </w:r>
    </w:p>
    <w:p w:rsidR="0005373E" w:rsidRPr="00FA1332" w:rsidRDefault="0005373E" w:rsidP="00FA1332">
      <w:pPr>
        <w:spacing w:line="280" w:lineRule="exact"/>
        <w:ind w:leftChars="250" w:left="641" w:hangingChars="74" w:hanging="141"/>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・関数電卓（</w:t>
      </w:r>
      <w:r w:rsidR="00510703" w:rsidRPr="00FA1332">
        <w:rPr>
          <w:rFonts w:asciiTheme="minorEastAsia" w:eastAsiaTheme="minorEastAsia" w:hAnsiTheme="minorEastAsia" w:hint="eastAsia"/>
          <w:sz w:val="20"/>
          <w:szCs w:val="20"/>
        </w:rPr>
        <w:t>2.</w:t>
      </w:r>
      <w:r w:rsidRPr="00FA1332">
        <w:rPr>
          <w:rFonts w:asciiTheme="minorEastAsia" w:eastAsiaTheme="minorEastAsia" w:hAnsiTheme="minorEastAsia" w:hint="eastAsia"/>
          <w:sz w:val="20"/>
          <w:szCs w:val="20"/>
        </w:rPr>
        <w:t>項で示すプログラム機能</w:t>
      </w:r>
      <w:r w:rsidR="00510703" w:rsidRPr="00FA1332">
        <w:rPr>
          <w:rFonts w:asciiTheme="minorEastAsia" w:eastAsiaTheme="minorEastAsia" w:hAnsiTheme="minorEastAsia" w:hint="eastAsia"/>
          <w:sz w:val="20"/>
          <w:szCs w:val="20"/>
        </w:rPr>
        <w:t>がついてい</w:t>
      </w:r>
      <w:r w:rsidRPr="00FA1332">
        <w:rPr>
          <w:rFonts w:asciiTheme="minorEastAsia" w:eastAsiaTheme="minorEastAsia" w:hAnsiTheme="minorEastAsia" w:hint="eastAsia"/>
          <w:sz w:val="20"/>
          <w:szCs w:val="20"/>
        </w:rPr>
        <w:t>ないもの）</w:t>
      </w:r>
    </w:p>
    <w:p w:rsidR="0005373E" w:rsidRPr="00FA1332" w:rsidRDefault="0005373E" w:rsidP="00FA1332">
      <w:pPr>
        <w:spacing w:line="280" w:lineRule="exact"/>
        <w:ind w:leftChars="250" w:left="641" w:hangingChars="74" w:hanging="141"/>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・定規</w:t>
      </w:r>
    </w:p>
    <w:p w:rsidR="0005373E" w:rsidRPr="00FA1332" w:rsidRDefault="0005373E" w:rsidP="00FA1332">
      <w:pPr>
        <w:spacing w:line="280" w:lineRule="exact"/>
        <w:ind w:leftChars="250" w:left="641" w:hangingChars="74" w:hanging="141"/>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・その他、身分を確認できるもの（学生証、免許証など写真が入ったもの）</w:t>
      </w:r>
    </w:p>
    <w:p w:rsidR="0005373E" w:rsidRPr="00FA1332" w:rsidRDefault="00E32A85" w:rsidP="00FA1332">
      <w:pPr>
        <w:tabs>
          <w:tab w:val="left" w:pos="2127"/>
        </w:tabs>
        <w:spacing w:line="280" w:lineRule="exact"/>
        <w:ind w:firstLineChars="100" w:firstLine="190"/>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2</w:t>
      </w:r>
      <w:r w:rsidR="0005373E" w:rsidRPr="00FA1332">
        <w:rPr>
          <w:rFonts w:asciiTheme="majorEastAsia" w:eastAsiaTheme="majorEastAsia" w:hAnsiTheme="majorEastAsia" w:hint="eastAsia"/>
          <w:sz w:val="20"/>
          <w:szCs w:val="20"/>
        </w:rPr>
        <w:t>．持込み禁止品</w:t>
      </w:r>
    </w:p>
    <w:p w:rsidR="00E32A85" w:rsidRPr="00FA1332" w:rsidRDefault="00E32A85" w:rsidP="00FA1332">
      <w:pPr>
        <w:spacing w:line="280" w:lineRule="exact"/>
        <w:ind w:leftChars="250" w:left="690" w:hangingChars="100" w:hanging="19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以下の物は試験時に机の上に置くことを禁止します。カバン等に入れて机の下にしまって下さい。</w:t>
      </w:r>
    </w:p>
    <w:p w:rsidR="0005373E" w:rsidRPr="00FA1332" w:rsidRDefault="0005373E" w:rsidP="00FA1332">
      <w:pPr>
        <w:spacing w:line="280" w:lineRule="exact"/>
        <w:ind w:leftChars="250" w:left="690" w:hangingChars="100" w:hanging="19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・参考書などの書籍類、その他の本、用紙、個人的所有品など。</w:t>
      </w:r>
    </w:p>
    <w:p w:rsidR="0005373E" w:rsidRPr="00FA1332" w:rsidRDefault="0005373E" w:rsidP="00FA1332">
      <w:pPr>
        <w:spacing w:line="280" w:lineRule="exact"/>
        <w:ind w:leftChars="250" w:left="690" w:hangingChars="100" w:hanging="19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・携帯電話、</w:t>
      </w:r>
      <w:r w:rsidR="00E32A85" w:rsidRPr="00FA1332">
        <w:rPr>
          <w:rFonts w:asciiTheme="minorEastAsia" w:eastAsiaTheme="minorEastAsia" w:hAnsiTheme="minorEastAsia" w:hint="eastAsia"/>
          <w:sz w:val="20"/>
          <w:szCs w:val="20"/>
        </w:rPr>
        <w:t>スマートフォン</w:t>
      </w:r>
      <w:r w:rsidRPr="00FA1332">
        <w:rPr>
          <w:rFonts w:asciiTheme="minorEastAsia" w:eastAsiaTheme="minorEastAsia" w:hAnsiTheme="minorEastAsia" w:hint="eastAsia"/>
          <w:sz w:val="20"/>
          <w:szCs w:val="20"/>
        </w:rPr>
        <w:t>、</w:t>
      </w:r>
      <w:r w:rsidR="006F4B79" w:rsidRPr="00FA1332">
        <w:rPr>
          <w:rFonts w:asciiTheme="minorEastAsia" w:eastAsiaTheme="minorEastAsia" w:hAnsiTheme="minorEastAsia" w:hint="eastAsia"/>
          <w:sz w:val="20"/>
          <w:szCs w:val="20"/>
        </w:rPr>
        <w:t>PHS、</w:t>
      </w:r>
      <w:r w:rsidRPr="00FA1332">
        <w:rPr>
          <w:rFonts w:asciiTheme="minorEastAsia" w:eastAsiaTheme="minorEastAsia" w:hAnsiTheme="minorEastAsia" w:hint="eastAsia"/>
          <w:sz w:val="20"/>
          <w:szCs w:val="20"/>
        </w:rPr>
        <w:t>ゲーム機</w:t>
      </w:r>
      <w:r w:rsidR="00E32A85" w:rsidRPr="00FA1332">
        <w:rPr>
          <w:rFonts w:asciiTheme="minorEastAsia" w:eastAsiaTheme="minorEastAsia" w:hAnsiTheme="minorEastAsia" w:hint="eastAsia"/>
          <w:sz w:val="20"/>
          <w:szCs w:val="20"/>
        </w:rPr>
        <w:t>などの携帯端末</w:t>
      </w:r>
      <w:r w:rsidR="006C7971" w:rsidRPr="00FA1332">
        <w:rPr>
          <w:rFonts w:asciiTheme="minorEastAsia" w:eastAsiaTheme="minorEastAsia" w:hAnsiTheme="minorEastAsia" w:hint="eastAsia"/>
          <w:sz w:val="20"/>
          <w:szCs w:val="21"/>
        </w:rPr>
        <w:t>（</w:t>
      </w:r>
      <w:r w:rsidR="006C7971" w:rsidRPr="00FA1332">
        <w:rPr>
          <w:rFonts w:asciiTheme="minorEastAsia" w:eastAsiaTheme="minorEastAsia" w:hAnsiTheme="minorEastAsia" w:hint="eastAsia"/>
          <w:b/>
          <w:sz w:val="20"/>
          <w:szCs w:val="21"/>
        </w:rPr>
        <w:t>試験中の使用は禁止。電源を切ってカバン等にしまって下さい。</w:t>
      </w:r>
      <w:r w:rsidR="006C7971" w:rsidRPr="00FA1332">
        <w:rPr>
          <w:rFonts w:asciiTheme="minorEastAsia" w:eastAsiaTheme="minorEastAsia" w:hAnsiTheme="minorEastAsia" w:hint="eastAsia"/>
          <w:sz w:val="20"/>
          <w:szCs w:val="21"/>
        </w:rPr>
        <w:t>）</w:t>
      </w:r>
    </w:p>
    <w:p w:rsidR="0005373E" w:rsidRPr="00FA1332" w:rsidRDefault="00E306B0" w:rsidP="00FA1332">
      <w:pPr>
        <w:spacing w:line="280" w:lineRule="exact"/>
        <w:ind w:leftChars="250" w:left="690" w:hangingChars="100" w:hanging="19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・メモ用紙や</w:t>
      </w:r>
      <w:r w:rsidR="0005373E" w:rsidRPr="00FA1332">
        <w:rPr>
          <w:rFonts w:asciiTheme="minorEastAsia" w:eastAsiaTheme="minorEastAsia" w:hAnsiTheme="minorEastAsia" w:hint="eastAsia"/>
          <w:sz w:val="20"/>
          <w:szCs w:val="20"/>
        </w:rPr>
        <w:t>カメラ、ビデオなど試験内容を複写できるもの。</w:t>
      </w:r>
    </w:p>
    <w:p w:rsidR="0005373E" w:rsidRPr="00FA1332" w:rsidRDefault="0005373E" w:rsidP="00FA1332">
      <w:pPr>
        <w:spacing w:line="280" w:lineRule="exact"/>
        <w:ind w:leftChars="250" w:left="690" w:hangingChars="100" w:hanging="19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・飲食物</w:t>
      </w:r>
      <w:r w:rsidR="00312A9A" w:rsidRPr="00FA1332">
        <w:rPr>
          <w:rFonts w:asciiTheme="minorEastAsia" w:eastAsiaTheme="minorEastAsia" w:hAnsiTheme="minorEastAsia" w:hint="eastAsia"/>
          <w:sz w:val="20"/>
          <w:szCs w:val="20"/>
        </w:rPr>
        <w:t>。但し、水やお茶等の飲料が入った</w:t>
      </w:r>
      <w:r w:rsidRPr="00FA1332">
        <w:rPr>
          <w:rFonts w:asciiTheme="minorEastAsia" w:eastAsiaTheme="minorEastAsia" w:hAnsiTheme="minorEastAsia" w:hint="eastAsia"/>
          <w:sz w:val="20"/>
          <w:szCs w:val="20"/>
        </w:rPr>
        <w:t>ペットボトルや水筒</w:t>
      </w:r>
      <w:r w:rsidR="00312A9A" w:rsidRPr="00FA1332">
        <w:rPr>
          <w:rFonts w:asciiTheme="minorEastAsia" w:eastAsiaTheme="minorEastAsia" w:hAnsiTheme="minorEastAsia" w:hint="eastAsia"/>
          <w:sz w:val="20"/>
          <w:szCs w:val="20"/>
        </w:rPr>
        <w:t>は</w:t>
      </w:r>
      <w:r w:rsidRPr="00FA1332">
        <w:rPr>
          <w:rFonts w:asciiTheme="minorEastAsia" w:eastAsiaTheme="minorEastAsia" w:hAnsiTheme="minorEastAsia" w:hint="eastAsia"/>
          <w:sz w:val="20"/>
          <w:szCs w:val="20"/>
        </w:rPr>
        <w:t>机の上に置く</w:t>
      </w:r>
      <w:r w:rsidR="00312A9A" w:rsidRPr="00FA1332">
        <w:rPr>
          <w:rFonts w:asciiTheme="minorEastAsia" w:eastAsiaTheme="minorEastAsia" w:hAnsiTheme="minorEastAsia" w:hint="eastAsia"/>
          <w:sz w:val="20"/>
          <w:szCs w:val="20"/>
        </w:rPr>
        <w:t>ことを可とする（きちんと栓を</w:t>
      </w:r>
      <w:r w:rsidRPr="00FA1332">
        <w:rPr>
          <w:rFonts w:asciiTheme="minorEastAsia" w:eastAsiaTheme="minorEastAsia" w:hAnsiTheme="minorEastAsia" w:hint="eastAsia"/>
          <w:sz w:val="20"/>
          <w:szCs w:val="20"/>
        </w:rPr>
        <w:t>すること</w:t>
      </w:r>
      <w:r w:rsidR="00312A9A" w:rsidRPr="00FA1332">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w:t>
      </w:r>
    </w:p>
    <w:p w:rsidR="0005373E" w:rsidRPr="00FA1332" w:rsidRDefault="0005373E" w:rsidP="00FA1332">
      <w:pPr>
        <w:spacing w:line="280" w:lineRule="exact"/>
        <w:ind w:leftChars="250" w:left="690" w:hangingChars="100" w:hanging="19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・プログラム機能つき電卓</w:t>
      </w:r>
    </w:p>
    <w:p w:rsidR="00533B8F" w:rsidRPr="00FA1332" w:rsidRDefault="0005373E" w:rsidP="00FA1332">
      <w:pPr>
        <w:spacing w:line="280" w:lineRule="exact"/>
        <w:ind w:leftChars="350" w:left="70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使用が許可されている電卓は無音で、「印刷機構や漢字、かな、アルファベットによる語句・文章・数式・方程式を記憶または内蔵するプログラム機能」を有しない電卓に限る。</w:t>
      </w:r>
    </w:p>
    <w:p w:rsidR="0005373E" w:rsidRPr="00FA1332" w:rsidRDefault="0005373E" w:rsidP="00FA1332">
      <w:pPr>
        <w:spacing w:line="280" w:lineRule="exact"/>
        <w:ind w:leftChars="350" w:left="70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PROG、FILE、FMLA、COMMAND、F1、F2、F3、F4、P0、P1、P2、P3、P4、PF1、PF2、PF3、PF4などのプログラム用キーを有する電卓は使用できない。</w:t>
      </w:r>
    </w:p>
    <w:p w:rsidR="00510703" w:rsidRPr="00FA1332" w:rsidRDefault="00510703" w:rsidP="00FA1332">
      <w:pPr>
        <w:tabs>
          <w:tab w:val="left" w:pos="2127"/>
        </w:tabs>
        <w:spacing w:line="280" w:lineRule="exact"/>
        <w:ind w:firstLineChars="100" w:firstLine="190"/>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3．受験番号、氏名の記入</w:t>
      </w:r>
    </w:p>
    <w:p w:rsidR="00510703" w:rsidRPr="00FA1332" w:rsidRDefault="00510703" w:rsidP="00FA1332">
      <w:pPr>
        <w:spacing w:line="280" w:lineRule="exact"/>
        <w:ind w:leftChars="250" w:left="690" w:hangingChars="100" w:hanging="19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・試験問題と解答用紙の両方の所定の欄に受験番号と氏名を記入してください。</w:t>
      </w:r>
    </w:p>
    <w:p w:rsidR="00510703" w:rsidRPr="00FA1332" w:rsidRDefault="00510703" w:rsidP="00FA1332">
      <w:pPr>
        <w:spacing w:line="280" w:lineRule="exact"/>
        <w:ind w:leftChars="250" w:left="690" w:hangingChars="100" w:hanging="19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・第二部の問題には「2問のうち1問選んで解答しなさい」という問題があるので、注意すること。2問とも答えた場合は零点になります。</w:t>
      </w:r>
    </w:p>
    <w:p w:rsidR="00510703" w:rsidRPr="00FA1332" w:rsidRDefault="00510703" w:rsidP="00FA1332">
      <w:pPr>
        <w:tabs>
          <w:tab w:val="left" w:pos="2127"/>
        </w:tabs>
        <w:spacing w:line="280" w:lineRule="exact"/>
        <w:ind w:firstLineChars="100" w:firstLine="190"/>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 xml:space="preserve">4．早く終了した受験者の取り扱い　</w:t>
      </w:r>
    </w:p>
    <w:p w:rsidR="00510703" w:rsidRPr="00FA1332" w:rsidRDefault="00510703" w:rsidP="00FA1332">
      <w:pPr>
        <w:spacing w:line="280" w:lineRule="exact"/>
        <w:ind w:leftChars="250" w:left="690" w:hangingChars="100" w:hanging="19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一部試験は、試験開始1時間（14:00）～終了時間10分前（15:10）までに試験を完了した受験者は、退出できます。退出希望の際は手を上げて下さい。監督者が行きますので、試験問題と解答用紙を渡して静かに退出して下さい。</w:t>
      </w:r>
      <w:r w:rsidR="00DF516E" w:rsidRPr="00FA1332">
        <w:rPr>
          <w:rFonts w:asciiTheme="minorEastAsia" w:eastAsiaTheme="minorEastAsia" w:hAnsiTheme="minorEastAsia" w:hint="eastAsia"/>
          <w:sz w:val="20"/>
          <w:szCs w:val="20"/>
        </w:rPr>
        <w:t>尚、退出された方は第一部</w:t>
      </w:r>
      <w:r w:rsidRPr="00FA1332">
        <w:rPr>
          <w:rFonts w:asciiTheme="minorEastAsia" w:eastAsiaTheme="minorEastAsia" w:hAnsiTheme="minorEastAsia" w:hint="eastAsia"/>
          <w:sz w:val="20"/>
          <w:szCs w:val="20"/>
        </w:rPr>
        <w:t>試験</w:t>
      </w:r>
      <w:r w:rsidR="00DF516E" w:rsidRPr="00FA1332">
        <w:rPr>
          <w:rFonts w:asciiTheme="minorEastAsia" w:eastAsiaTheme="minorEastAsia" w:hAnsiTheme="minorEastAsia" w:hint="eastAsia"/>
          <w:sz w:val="20"/>
          <w:szCs w:val="20"/>
        </w:rPr>
        <w:t>の</w:t>
      </w:r>
      <w:r w:rsidRPr="00FA1332">
        <w:rPr>
          <w:rFonts w:asciiTheme="minorEastAsia" w:eastAsiaTheme="minorEastAsia" w:hAnsiTheme="minorEastAsia" w:hint="eastAsia"/>
          <w:sz w:val="20"/>
          <w:szCs w:val="20"/>
        </w:rPr>
        <w:t>終了まで再度入室</w:t>
      </w:r>
      <w:r w:rsidR="00DF516E" w:rsidRPr="00FA1332">
        <w:rPr>
          <w:rFonts w:asciiTheme="minorEastAsia" w:eastAsiaTheme="minorEastAsia" w:hAnsiTheme="minorEastAsia" w:hint="eastAsia"/>
          <w:sz w:val="20"/>
          <w:szCs w:val="20"/>
        </w:rPr>
        <w:t>できません</w:t>
      </w:r>
      <w:r w:rsidRPr="00FA1332">
        <w:rPr>
          <w:rFonts w:asciiTheme="minorEastAsia" w:eastAsiaTheme="minorEastAsia" w:hAnsiTheme="minorEastAsia" w:hint="eastAsia"/>
          <w:sz w:val="20"/>
          <w:szCs w:val="20"/>
        </w:rPr>
        <w:t>。</w:t>
      </w:r>
    </w:p>
    <w:p w:rsidR="00510703" w:rsidRPr="00FA1332" w:rsidRDefault="00510703" w:rsidP="00FA1332">
      <w:pPr>
        <w:spacing w:line="280" w:lineRule="exact"/>
        <w:ind w:leftChars="250" w:left="690" w:hangingChars="100" w:hanging="19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・第二部では早期退出は出来ません。</w:t>
      </w:r>
    </w:p>
    <w:p w:rsidR="0005373E" w:rsidRPr="00FA1332" w:rsidRDefault="00DF516E" w:rsidP="00FA1332">
      <w:pPr>
        <w:tabs>
          <w:tab w:val="left" w:pos="2127"/>
        </w:tabs>
        <w:spacing w:line="280" w:lineRule="exact"/>
        <w:ind w:firstLineChars="100" w:firstLine="190"/>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5</w:t>
      </w:r>
      <w:r w:rsidR="0005373E" w:rsidRPr="00FA1332">
        <w:rPr>
          <w:rFonts w:asciiTheme="majorEastAsia" w:eastAsiaTheme="majorEastAsia" w:hAnsiTheme="majorEastAsia" w:hint="eastAsia"/>
          <w:sz w:val="20"/>
          <w:szCs w:val="20"/>
        </w:rPr>
        <w:t>．試験会場での行為</w:t>
      </w:r>
    </w:p>
    <w:p w:rsidR="0005373E" w:rsidRPr="00FA1332" w:rsidRDefault="0005373E" w:rsidP="00FA1332">
      <w:pPr>
        <w:spacing w:line="280" w:lineRule="exact"/>
        <w:ind w:leftChars="250" w:left="690" w:hangingChars="100" w:hanging="19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・試験会場では、受験票の番号と同じ番号の場所に着席してください。</w:t>
      </w:r>
    </w:p>
    <w:p w:rsidR="0005373E" w:rsidRPr="00FA1332" w:rsidRDefault="0005373E" w:rsidP="00FA1332">
      <w:pPr>
        <w:spacing w:line="280" w:lineRule="exact"/>
        <w:ind w:leftChars="250" w:left="690" w:hangingChars="100" w:hanging="19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・受験票を机の通路側に置いてください。認められたもの以外はしまって下さい。</w:t>
      </w:r>
    </w:p>
    <w:p w:rsidR="0005373E" w:rsidRPr="00FA1332" w:rsidRDefault="0005373E" w:rsidP="00FA1332">
      <w:pPr>
        <w:spacing w:line="280" w:lineRule="exact"/>
        <w:ind w:leftChars="250" w:left="690" w:hangingChars="100" w:hanging="19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・試験会場ではすべて試験監督の指示に従ってください。</w:t>
      </w:r>
    </w:p>
    <w:p w:rsidR="0005373E" w:rsidRPr="00FA1332" w:rsidRDefault="0005373E" w:rsidP="00FA1332">
      <w:pPr>
        <w:spacing w:line="280" w:lineRule="exact"/>
        <w:ind w:leftChars="250" w:left="690" w:hangingChars="100" w:hanging="19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・試験問題は終了後回収しますが、試験問題の白紙部分は、計算用紙として使って構いません。</w:t>
      </w:r>
    </w:p>
    <w:p w:rsidR="0005373E" w:rsidRPr="00FA1332" w:rsidRDefault="0005373E" w:rsidP="00FA1332">
      <w:pPr>
        <w:spacing w:line="280" w:lineRule="exact"/>
        <w:ind w:leftChars="250" w:left="690" w:hangingChars="100" w:hanging="19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・質問があるときは、試験開始前に手を挙げて試験監督者に申し出てください。試験開始後は問題の誤植･出題ミスの指摘以外、試験内容に関する質問にはお答えできません。</w:t>
      </w:r>
    </w:p>
    <w:p w:rsidR="0005373E" w:rsidRPr="00FA1332" w:rsidRDefault="0005373E" w:rsidP="00FA1332">
      <w:pPr>
        <w:spacing w:line="280" w:lineRule="exact"/>
        <w:ind w:leftChars="250" w:left="690" w:hangingChars="100" w:hanging="19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・試験中に体調不良やトイレのために一旦試験会場の外へ退出した場合、再入室して試験を再開することはできますが、試験時間を延長することはできません。</w:t>
      </w:r>
    </w:p>
    <w:p w:rsidR="0005373E" w:rsidRPr="00FA1332" w:rsidRDefault="0005373E" w:rsidP="00FA1332">
      <w:pPr>
        <w:spacing w:line="280" w:lineRule="exact"/>
        <w:ind w:leftChars="250" w:left="690" w:hangingChars="100" w:hanging="19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・次の行為を不正行為とみなし、発見した場合は試験を直ちに中止し、退席していただきます。その際、試験結果は無効とし、受験料は返金いたしません。</w:t>
      </w:r>
    </w:p>
    <w:p w:rsidR="0005373E" w:rsidRPr="00FA1332" w:rsidRDefault="0005373E" w:rsidP="00FA1332">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持込禁止物を持ち込むこと</w:t>
      </w:r>
    </w:p>
    <w:p w:rsidR="0005373E" w:rsidRPr="00FA1332" w:rsidRDefault="0005373E" w:rsidP="00FA1332">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他人の解答をのぞき見ること</w:t>
      </w:r>
    </w:p>
    <w:p w:rsidR="0005373E" w:rsidRPr="00FA1332" w:rsidRDefault="0005373E" w:rsidP="00FA1332">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試験中に援助を与えたり、受けたりすること</w:t>
      </w:r>
    </w:p>
    <w:p w:rsidR="0005373E" w:rsidRPr="00FA1332" w:rsidRDefault="0005373E" w:rsidP="00FA1332">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他の人に代わり試験を受けようとすること</w:t>
      </w:r>
    </w:p>
    <w:p w:rsidR="0005373E" w:rsidRPr="00FA1332" w:rsidRDefault="0005373E" w:rsidP="00FA1332">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試験問題、解答用紙、その他試験場で配布された資料類を持ち出そうとすること</w:t>
      </w:r>
    </w:p>
    <w:p w:rsidR="0005373E" w:rsidRPr="00FA1332" w:rsidRDefault="0005373E" w:rsidP="00FA1332">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他の受験者の妨害となる行為を行なうこと</w:t>
      </w:r>
    </w:p>
    <w:p w:rsidR="0005373E" w:rsidRPr="00FA1332" w:rsidRDefault="0005373E" w:rsidP="00FA1332">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監督者の指示に従わないこと</w:t>
      </w:r>
    </w:p>
    <w:p w:rsidR="0005373E" w:rsidRPr="00FA1332" w:rsidRDefault="00DF516E" w:rsidP="00FA1332">
      <w:pPr>
        <w:tabs>
          <w:tab w:val="left" w:pos="2127"/>
        </w:tabs>
        <w:spacing w:line="280" w:lineRule="exact"/>
        <w:ind w:firstLineChars="100" w:firstLine="190"/>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6</w:t>
      </w:r>
      <w:r w:rsidR="0005373E" w:rsidRPr="00FA1332">
        <w:rPr>
          <w:rFonts w:asciiTheme="majorEastAsia" w:eastAsiaTheme="majorEastAsia" w:hAnsiTheme="majorEastAsia" w:hint="eastAsia"/>
          <w:sz w:val="20"/>
          <w:szCs w:val="20"/>
        </w:rPr>
        <w:t>．合格発表</w:t>
      </w:r>
    </w:p>
    <w:p w:rsidR="000279E7" w:rsidRPr="00FA1332" w:rsidRDefault="00DF516E" w:rsidP="00FA1332">
      <w:pPr>
        <w:spacing w:line="280" w:lineRule="exact"/>
        <w:ind w:leftChars="250" w:left="50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201</w:t>
      </w:r>
      <w:r w:rsidR="00163B47">
        <w:rPr>
          <w:rFonts w:asciiTheme="minorEastAsia" w:eastAsiaTheme="minorEastAsia" w:hAnsiTheme="minorEastAsia" w:hint="eastAsia"/>
          <w:sz w:val="20"/>
          <w:szCs w:val="20"/>
        </w:rPr>
        <w:t>6</w:t>
      </w:r>
      <w:r w:rsidR="0005373E" w:rsidRPr="00FA1332">
        <w:rPr>
          <w:rFonts w:asciiTheme="minorEastAsia" w:eastAsiaTheme="minorEastAsia" w:hAnsiTheme="minorEastAsia" w:hint="eastAsia"/>
          <w:sz w:val="20"/>
          <w:szCs w:val="20"/>
        </w:rPr>
        <w:t>年10月</w:t>
      </w:r>
      <w:r w:rsidRPr="00FA1332">
        <w:rPr>
          <w:rFonts w:asciiTheme="minorEastAsia" w:eastAsiaTheme="minorEastAsia" w:hAnsiTheme="minorEastAsia" w:hint="eastAsia"/>
          <w:sz w:val="20"/>
          <w:szCs w:val="20"/>
        </w:rPr>
        <w:t>下旬に化学工学会のホームページに合格者の試験番号を発表するとともに</w:t>
      </w:r>
      <w:r w:rsidR="0005373E" w:rsidRPr="00FA1332">
        <w:rPr>
          <w:rFonts w:asciiTheme="minorEastAsia" w:eastAsiaTheme="minorEastAsia" w:hAnsiTheme="minorEastAsia" w:hint="eastAsia"/>
          <w:sz w:val="20"/>
          <w:szCs w:val="20"/>
        </w:rPr>
        <w:t>、</w:t>
      </w:r>
      <w:r w:rsidR="000D66DF" w:rsidRPr="00FA1332">
        <w:rPr>
          <w:rFonts w:asciiTheme="minorEastAsia" w:eastAsiaTheme="minorEastAsia" w:hAnsiTheme="minorEastAsia" w:hint="eastAsia"/>
          <w:sz w:val="20"/>
          <w:szCs w:val="20"/>
        </w:rPr>
        <w:t>全員に合否と点数、更に合格者にはその成績ランク通知</w:t>
      </w:r>
      <w:r w:rsidRPr="00FA1332">
        <w:rPr>
          <w:rFonts w:asciiTheme="minorEastAsia" w:eastAsiaTheme="minorEastAsia" w:hAnsiTheme="minorEastAsia" w:hint="eastAsia"/>
          <w:sz w:val="20"/>
          <w:szCs w:val="20"/>
        </w:rPr>
        <w:t>および資格認定証を郵送にてお送り</w:t>
      </w:r>
      <w:r w:rsidR="000D66DF" w:rsidRPr="00FA1332">
        <w:rPr>
          <w:rFonts w:asciiTheme="minorEastAsia" w:eastAsiaTheme="minorEastAsia" w:hAnsiTheme="minorEastAsia" w:hint="eastAsia"/>
          <w:sz w:val="20"/>
          <w:szCs w:val="20"/>
        </w:rPr>
        <w:t>し</w:t>
      </w:r>
      <w:r w:rsidRPr="00FA1332">
        <w:rPr>
          <w:rFonts w:asciiTheme="minorEastAsia" w:eastAsiaTheme="minorEastAsia" w:hAnsiTheme="minorEastAsia" w:hint="eastAsia"/>
          <w:sz w:val="20"/>
          <w:szCs w:val="20"/>
        </w:rPr>
        <w:t>ます。</w:t>
      </w:r>
    </w:p>
    <w:p w:rsidR="00FA1332" w:rsidRPr="00FA1332" w:rsidRDefault="00FA1332" w:rsidP="00FA1332">
      <w:pPr>
        <w:spacing w:line="280" w:lineRule="exact"/>
        <w:ind w:leftChars="250" w:left="500"/>
        <w:jc w:val="right"/>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以上</w:t>
      </w:r>
    </w:p>
    <w:sectPr w:rsidR="00FA1332" w:rsidRPr="00FA1332" w:rsidSect="007C3C64">
      <w:footerReference w:type="even" r:id="rId11"/>
      <w:pgSz w:w="11906" w:h="16838" w:code="9"/>
      <w:pgMar w:top="1134" w:right="1134" w:bottom="1134" w:left="1134" w:header="1134" w:footer="567" w:gutter="0"/>
      <w:cols w:space="425"/>
      <w:docGrid w:type="linesAndChars" w:linePitch="323"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45" w:rsidRDefault="003C7345">
      <w:r>
        <w:separator/>
      </w:r>
    </w:p>
  </w:endnote>
  <w:endnote w:type="continuationSeparator" w:id="0">
    <w:p w:rsidR="003C7345" w:rsidRDefault="003C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77" w:rsidRDefault="00215277">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15277" w:rsidRDefault="002152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45" w:rsidRDefault="003C7345">
      <w:r>
        <w:separator/>
      </w:r>
    </w:p>
  </w:footnote>
  <w:footnote w:type="continuationSeparator" w:id="0">
    <w:p w:rsidR="003C7345" w:rsidRDefault="003C7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3277E"/>
    <w:multiLevelType w:val="hybridMultilevel"/>
    <w:tmpl w:val="8CC861A2"/>
    <w:lvl w:ilvl="0" w:tplc="04090009">
      <w:start w:val="1"/>
      <w:numFmt w:val="bullet"/>
      <w:lvlText w:val=""/>
      <w:lvlJc w:val="left"/>
      <w:pPr>
        <w:ind w:left="1216" w:hanging="420"/>
      </w:pPr>
      <w:rPr>
        <w:rFonts w:ascii="Wingdings" w:hAnsi="Wingdings" w:hint="default"/>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1">
    <w:nsid w:val="2A790CAA"/>
    <w:multiLevelType w:val="hybridMultilevel"/>
    <w:tmpl w:val="B60439BE"/>
    <w:lvl w:ilvl="0" w:tplc="554CC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BE80F5F"/>
    <w:multiLevelType w:val="hybridMultilevel"/>
    <w:tmpl w:val="DE54C6D6"/>
    <w:lvl w:ilvl="0" w:tplc="EB00FD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DB23F78"/>
    <w:multiLevelType w:val="hybridMultilevel"/>
    <w:tmpl w:val="597087FE"/>
    <w:lvl w:ilvl="0" w:tplc="152CB228">
      <w:numFmt w:val="bullet"/>
      <w:lvlText w:val="・"/>
      <w:lvlJc w:val="left"/>
      <w:pPr>
        <w:ind w:left="1681" w:hanging="885"/>
      </w:pPr>
      <w:rPr>
        <w:rFonts w:ascii="ＭＳ ゴシック" w:eastAsia="ＭＳ ゴシック" w:hAnsi="ＭＳ ゴシック"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2B"/>
    <w:rsid w:val="000279E7"/>
    <w:rsid w:val="0005373E"/>
    <w:rsid w:val="00062D00"/>
    <w:rsid w:val="0008170A"/>
    <w:rsid w:val="000C5BEA"/>
    <w:rsid w:val="000D20D1"/>
    <w:rsid w:val="000D66DF"/>
    <w:rsid w:val="000E5185"/>
    <w:rsid w:val="000F0ED2"/>
    <w:rsid w:val="000F6886"/>
    <w:rsid w:val="00121A47"/>
    <w:rsid w:val="00124299"/>
    <w:rsid w:val="0012575C"/>
    <w:rsid w:val="0013060D"/>
    <w:rsid w:val="00161A9A"/>
    <w:rsid w:val="00163B47"/>
    <w:rsid w:val="001863A0"/>
    <w:rsid w:val="001F7F78"/>
    <w:rsid w:val="00215277"/>
    <w:rsid w:val="002446DB"/>
    <w:rsid w:val="002614B7"/>
    <w:rsid w:val="00312A9A"/>
    <w:rsid w:val="003346A4"/>
    <w:rsid w:val="003522C6"/>
    <w:rsid w:val="003712BA"/>
    <w:rsid w:val="0037697D"/>
    <w:rsid w:val="003C7345"/>
    <w:rsid w:val="00412EBB"/>
    <w:rsid w:val="00433039"/>
    <w:rsid w:val="0044220A"/>
    <w:rsid w:val="004558E1"/>
    <w:rsid w:val="004B4A85"/>
    <w:rsid w:val="00510703"/>
    <w:rsid w:val="00533B8F"/>
    <w:rsid w:val="00544341"/>
    <w:rsid w:val="00637BA6"/>
    <w:rsid w:val="00647419"/>
    <w:rsid w:val="0067672D"/>
    <w:rsid w:val="00681E2B"/>
    <w:rsid w:val="00693197"/>
    <w:rsid w:val="006C4C4F"/>
    <w:rsid w:val="006C7971"/>
    <w:rsid w:val="006F4B79"/>
    <w:rsid w:val="006F7BDB"/>
    <w:rsid w:val="00721BD4"/>
    <w:rsid w:val="007B67D9"/>
    <w:rsid w:val="007B6C19"/>
    <w:rsid w:val="007C3C64"/>
    <w:rsid w:val="007E4AE2"/>
    <w:rsid w:val="007F21A0"/>
    <w:rsid w:val="008504F1"/>
    <w:rsid w:val="00902527"/>
    <w:rsid w:val="00905A38"/>
    <w:rsid w:val="0093146D"/>
    <w:rsid w:val="009618C1"/>
    <w:rsid w:val="00961C7D"/>
    <w:rsid w:val="00982EAE"/>
    <w:rsid w:val="009E6EDE"/>
    <w:rsid w:val="00A10C87"/>
    <w:rsid w:val="00A33432"/>
    <w:rsid w:val="00A44576"/>
    <w:rsid w:val="00A50093"/>
    <w:rsid w:val="00A95681"/>
    <w:rsid w:val="00AB0AA0"/>
    <w:rsid w:val="00B06E70"/>
    <w:rsid w:val="00B256F4"/>
    <w:rsid w:val="00B25A96"/>
    <w:rsid w:val="00B334E3"/>
    <w:rsid w:val="00B82275"/>
    <w:rsid w:val="00BA2954"/>
    <w:rsid w:val="00BD0F51"/>
    <w:rsid w:val="00BD4EFC"/>
    <w:rsid w:val="00C269FE"/>
    <w:rsid w:val="00C64488"/>
    <w:rsid w:val="00C654F9"/>
    <w:rsid w:val="00CB45D7"/>
    <w:rsid w:val="00CB634E"/>
    <w:rsid w:val="00D46446"/>
    <w:rsid w:val="00DC7F9E"/>
    <w:rsid w:val="00DD654C"/>
    <w:rsid w:val="00DF516E"/>
    <w:rsid w:val="00E04221"/>
    <w:rsid w:val="00E16C8A"/>
    <w:rsid w:val="00E306B0"/>
    <w:rsid w:val="00E32A85"/>
    <w:rsid w:val="00E35984"/>
    <w:rsid w:val="00E715CE"/>
    <w:rsid w:val="00EA0DFA"/>
    <w:rsid w:val="00EC0972"/>
    <w:rsid w:val="00EE5C69"/>
    <w:rsid w:val="00F15D9F"/>
    <w:rsid w:val="00F25E55"/>
    <w:rsid w:val="00F400F2"/>
    <w:rsid w:val="00F6565F"/>
    <w:rsid w:val="00FA1332"/>
    <w:rsid w:val="00FB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List Paragraph"/>
    <w:basedOn w:val="a"/>
    <w:uiPriority w:val="34"/>
    <w:qFormat/>
    <w:rsid w:val="00533B8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List Paragraph"/>
    <w:basedOn w:val="a"/>
    <w:uiPriority w:val="34"/>
    <w:qFormat/>
    <w:rsid w:val="00533B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3BF3-4E1A-44CF-AAFE-F220EC81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1734</Words>
  <Characters>194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上席化学工学会技士試験応募依頼の件</vt:lpstr>
      <vt:lpstr>上席化学工学会技士試験応募依頼の件</vt:lpstr>
    </vt:vector>
  </TitlesOfParts>
  <Company>Hewlett-Packard Co.</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上席化学工学会技士試験応募依頼の件</dc:title>
  <dc:creator>HP Customer</dc:creator>
  <cp:lastModifiedBy>K.Y</cp:lastModifiedBy>
  <cp:revision>11</cp:revision>
  <cp:lastPrinted>2016-06-25T03:24:00Z</cp:lastPrinted>
  <dcterms:created xsi:type="dcterms:W3CDTF">2015-07-10T08:06:00Z</dcterms:created>
  <dcterms:modified xsi:type="dcterms:W3CDTF">2016-06-27T04:26:00Z</dcterms:modified>
</cp:coreProperties>
</file>