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0A" w:rsidRPr="0049037F" w:rsidRDefault="0044220A" w:rsidP="0044220A">
      <w:pPr>
        <w:jc w:val="right"/>
        <w:rPr>
          <w:rFonts w:asciiTheme="minorEastAsia" w:eastAsiaTheme="minorEastAsia" w:hAnsiTheme="minorEastAsia"/>
          <w:spacing w:val="20"/>
          <w:sz w:val="22"/>
          <w:szCs w:val="22"/>
        </w:rPr>
      </w:pPr>
      <w:r w:rsidRPr="0049037F">
        <w:rPr>
          <w:rFonts w:asciiTheme="minorEastAsia" w:eastAsiaTheme="minorEastAsia" w:hAnsiTheme="minorEastAsia" w:hint="eastAsia"/>
          <w:spacing w:val="20"/>
          <w:sz w:val="22"/>
          <w:szCs w:val="22"/>
        </w:rPr>
        <w:t xml:space="preserve">　</w:t>
      </w:r>
      <w:r w:rsidR="00416D4D">
        <w:rPr>
          <w:rFonts w:asciiTheme="minorEastAsia" w:eastAsiaTheme="minorEastAsia" w:hAnsiTheme="minorEastAsia" w:hint="eastAsia"/>
          <w:spacing w:val="20"/>
          <w:sz w:val="22"/>
          <w:szCs w:val="22"/>
        </w:rPr>
        <w:t xml:space="preserve">　</w:t>
      </w:r>
      <w:r w:rsidRPr="0049037F">
        <w:rPr>
          <w:rFonts w:asciiTheme="minorEastAsia" w:eastAsiaTheme="minorEastAsia" w:hAnsiTheme="minorEastAsia" w:hint="eastAsia"/>
          <w:spacing w:val="20"/>
          <w:sz w:val="22"/>
          <w:szCs w:val="22"/>
        </w:rPr>
        <w:t xml:space="preserve">　年　　月　　日提出</w:t>
      </w:r>
    </w:p>
    <w:p w:rsidR="000279E7" w:rsidRDefault="000279E7" w:rsidP="0044220A">
      <w:pPr>
        <w:jc w:val="right"/>
        <w:rPr>
          <w:rFonts w:ascii="ＭＳ 明朝" w:hAnsi="ＭＳ 明朝"/>
          <w:spacing w:val="20"/>
          <w:sz w:val="22"/>
          <w:szCs w:val="22"/>
        </w:rPr>
      </w:pPr>
    </w:p>
    <w:tbl>
      <w:tblPr>
        <w:tblStyle w:val="a9"/>
        <w:tblW w:w="0" w:type="auto"/>
        <w:tblInd w:w="675"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8789"/>
      </w:tblGrid>
      <w:tr w:rsidR="000279E7" w:rsidTr="00AB40D9">
        <w:tc>
          <w:tcPr>
            <w:tcW w:w="8789" w:type="dxa"/>
          </w:tcPr>
          <w:p w:rsidR="000279E7" w:rsidRPr="00C72657" w:rsidRDefault="000279E7" w:rsidP="000279E7">
            <w:pPr>
              <w:jc w:val="center"/>
              <w:rPr>
                <w:rFonts w:asciiTheme="majorEastAsia" w:eastAsiaTheme="majorEastAsia" w:hAnsiTheme="majorEastAsia"/>
                <w:b/>
                <w:color w:val="0070C0"/>
                <w:sz w:val="36"/>
                <w:szCs w:val="36"/>
              </w:rPr>
            </w:pPr>
            <w:r w:rsidRPr="00C72657">
              <w:rPr>
                <w:rFonts w:asciiTheme="majorEastAsia" w:eastAsiaTheme="majorEastAsia" w:hAnsiTheme="majorEastAsia" w:hint="eastAsia"/>
                <w:b/>
                <w:color w:val="0070C0"/>
                <w:sz w:val="36"/>
                <w:szCs w:val="36"/>
              </w:rPr>
              <w:t>公益社団法人　化学工学会</w:t>
            </w:r>
          </w:p>
          <w:p w:rsidR="000279E7" w:rsidRPr="00AB40D9" w:rsidRDefault="000279E7" w:rsidP="000279E7">
            <w:pPr>
              <w:jc w:val="center"/>
              <w:rPr>
                <w:rFonts w:ascii="ＭＳ Ｐゴシック" w:eastAsia="ＭＳ Ｐゴシック" w:hAnsi="ＭＳ Ｐゴシック"/>
                <w:sz w:val="36"/>
                <w:szCs w:val="36"/>
              </w:rPr>
            </w:pPr>
            <w:r w:rsidRPr="00C72657">
              <w:rPr>
                <w:rFonts w:asciiTheme="majorEastAsia" w:eastAsiaTheme="majorEastAsia" w:hAnsiTheme="majorEastAsia" w:hint="eastAsia"/>
                <w:b/>
                <w:color w:val="0070C0"/>
                <w:sz w:val="40"/>
                <w:szCs w:val="36"/>
              </w:rPr>
              <w:t>化学工学技士(基礎)試験</w:t>
            </w:r>
            <w:r w:rsidR="00C72657" w:rsidRPr="00C72657">
              <w:rPr>
                <w:rFonts w:asciiTheme="majorEastAsia" w:eastAsiaTheme="majorEastAsia" w:hAnsiTheme="majorEastAsia" w:hint="eastAsia"/>
                <w:b/>
                <w:color w:val="0070C0"/>
                <w:sz w:val="36"/>
                <w:szCs w:val="36"/>
              </w:rPr>
              <w:t xml:space="preserve">　</w:t>
            </w:r>
            <w:r w:rsidR="004B4A85" w:rsidRPr="00C72657">
              <w:rPr>
                <w:rFonts w:asciiTheme="majorEastAsia" w:eastAsiaTheme="majorEastAsia" w:hAnsiTheme="majorEastAsia" w:hint="eastAsia"/>
                <w:b/>
                <w:color w:val="0070C0"/>
                <w:sz w:val="40"/>
                <w:szCs w:val="36"/>
              </w:rPr>
              <w:t>受験票</w:t>
            </w:r>
            <w:r w:rsidR="004B4A85" w:rsidRPr="00C72657">
              <w:rPr>
                <w:rFonts w:asciiTheme="majorEastAsia" w:eastAsiaTheme="majorEastAsia" w:hAnsiTheme="majorEastAsia" w:hint="eastAsia"/>
                <w:b/>
                <w:color w:val="0070C0"/>
                <w:sz w:val="32"/>
                <w:szCs w:val="36"/>
              </w:rPr>
              <w:t>兼</w:t>
            </w:r>
            <w:r w:rsidRPr="00C72657">
              <w:rPr>
                <w:rFonts w:asciiTheme="majorEastAsia" w:eastAsiaTheme="majorEastAsia" w:hAnsiTheme="majorEastAsia" w:hint="eastAsia"/>
                <w:b/>
                <w:color w:val="0070C0"/>
                <w:sz w:val="40"/>
                <w:szCs w:val="36"/>
              </w:rPr>
              <w:t>本人確認書</w:t>
            </w:r>
          </w:p>
        </w:tc>
      </w:tr>
    </w:tbl>
    <w:p w:rsidR="00CB45D7" w:rsidRPr="00293DB1" w:rsidRDefault="00CB45D7" w:rsidP="00CB45D7">
      <w:pPr>
        <w:jc w:val="center"/>
        <w:rPr>
          <w:rFonts w:ascii="ＭＳ 明朝" w:hAnsi="ＭＳ 明朝"/>
          <w:b/>
          <w:spacing w:val="20"/>
          <w:sz w:val="24"/>
          <w:u w:val="single"/>
        </w:rPr>
      </w:pPr>
    </w:p>
    <w:p w:rsidR="00BD0F51" w:rsidRPr="00DE003A" w:rsidRDefault="000F0ED2" w:rsidP="00DE003A">
      <w:pPr>
        <w:ind w:rightChars="200" w:right="397"/>
        <w:jc w:val="right"/>
        <w:rPr>
          <w:rFonts w:asciiTheme="majorEastAsia" w:eastAsiaTheme="majorEastAsia" w:hAnsiTheme="majorEastAsia"/>
          <w:b/>
          <w:spacing w:val="20"/>
          <w:sz w:val="24"/>
          <w:u w:val="single"/>
        </w:rPr>
      </w:pPr>
      <w:r w:rsidRPr="00DE003A">
        <w:rPr>
          <w:rFonts w:asciiTheme="majorEastAsia" w:eastAsiaTheme="majorEastAsia" w:hAnsiTheme="majorEastAsia" w:hint="eastAsia"/>
          <w:b/>
          <w:spacing w:val="20"/>
          <w:u w:val="single"/>
        </w:rPr>
        <w:t>太枠内を記入して下さい。</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1962"/>
        <w:gridCol w:w="5173"/>
      </w:tblGrid>
      <w:tr w:rsidR="000279E7" w:rsidRPr="0093146D" w:rsidTr="001C0BD0">
        <w:trPr>
          <w:trHeight w:hRule="exact" w:val="492"/>
          <w:jc w:val="center"/>
        </w:trPr>
        <w:tc>
          <w:tcPr>
            <w:tcW w:w="2362" w:type="dxa"/>
            <w:vMerge w:val="restart"/>
            <w:tcBorders>
              <w:top w:val="nil"/>
              <w:left w:val="nil"/>
              <w:right w:val="single" w:sz="18" w:space="0" w:color="auto"/>
            </w:tcBorders>
            <w:shd w:val="clear" w:color="auto" w:fill="auto"/>
          </w:tcPr>
          <w:p w:rsidR="000279E7" w:rsidRPr="0093146D" w:rsidRDefault="00A50093" w:rsidP="00A50093">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4" behindDoc="0" locked="0" layoutInCell="1" allowOverlap="1" wp14:anchorId="54A2BBA4" wp14:editId="0205620A">
                      <wp:simplePos x="0" y="0"/>
                      <wp:positionH relativeFrom="column">
                        <wp:posOffset>183515</wp:posOffset>
                      </wp:positionH>
                      <wp:positionV relativeFrom="paragraph">
                        <wp:posOffset>-20955</wp:posOffset>
                      </wp:positionV>
                      <wp:extent cx="1079500" cy="1439545"/>
                      <wp:effectExtent l="0" t="0" r="25400" b="273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noFill/>
                              <a:ln w="25400">
                                <a:solidFill>
                                  <a:srgbClr val="000000"/>
                                </a:solidFill>
                                <a:miter lim="800000"/>
                                <a:headEnd/>
                                <a:tailEnd/>
                              </a:ln>
                            </wps:spPr>
                            <wps:txbx>
                              <w:txbxContent>
                                <w:p w:rsidR="000279E7" w:rsidRPr="004558E1" w:rsidRDefault="00A50093" w:rsidP="00637BA6">
                                  <w:pPr>
                                    <w:jc w:val="left"/>
                                    <w:rPr>
                                      <w:sz w:val="18"/>
                                      <w:szCs w:val="18"/>
                                    </w:rPr>
                                  </w:pPr>
                                  <w:r w:rsidRPr="00A50093">
                                    <w:rPr>
                                      <w:noProof/>
                                    </w:rPr>
                                    <w:drawing>
                                      <wp:inline distT="0" distB="0" distL="0" distR="0" wp14:anchorId="068C02D6" wp14:editId="44556DAF">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BBA4" id="_x0000_t202" coordsize="21600,21600" o:spt="202" path="m,l,21600r21600,l21600,xe">
                      <v:stroke joinstyle="miter"/>
                      <v:path gradientshapeok="t" o:connecttype="rect"/>
                    </v:shapetype>
                    <v:shape id="Text Box 6" o:spid="_x0000_s1026" type="#_x0000_t202" style="position:absolute;left:0;text-align:left;margin-left:14.45pt;margin-top:-1.65pt;width:85pt;height:113.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" filled="f" strokeweight="2pt">
                      <v:textbox inset="0,0,0,0">
                        <w:txbxContent>
                          <w:p w:rsidR="000279E7" w:rsidRPr="004558E1" w:rsidRDefault="00A50093" w:rsidP="00637BA6">
                            <w:pPr>
                              <w:jc w:val="left"/>
                              <w:rPr>
                                <w:sz w:val="18"/>
                                <w:szCs w:val="18"/>
                              </w:rPr>
                            </w:pPr>
                            <w:r w:rsidRPr="00A50093">
                              <w:rPr>
                                <w:noProof/>
                              </w:rPr>
                              <w:drawing>
                                <wp:inline distT="0" distB="0" distL="0" distR="0" wp14:anchorId="068C02D6" wp14:editId="44556DAF">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r w:rsidR="00F15D9F">
              <w:rPr>
                <w:rFonts w:ascii="ＭＳ 明朝" w:hAnsi="ＭＳ 明朝"/>
                <w:noProof/>
                <w:sz w:val="22"/>
                <w:szCs w:val="22"/>
              </w:rPr>
              <mc:AlternateContent>
                <mc:Choice Requires="wps">
                  <w:drawing>
                    <wp:anchor distT="0" distB="0" distL="114300" distR="114300" simplePos="0" relativeHeight="251658239" behindDoc="0" locked="0" layoutInCell="1" allowOverlap="1" wp14:anchorId="238EDCD8" wp14:editId="3ABB21B0">
                      <wp:simplePos x="0" y="0"/>
                      <wp:positionH relativeFrom="column">
                        <wp:posOffset>186055</wp:posOffset>
                      </wp:positionH>
                      <wp:positionV relativeFrom="paragraph">
                        <wp:posOffset>-17780</wp:posOffset>
                      </wp:positionV>
                      <wp:extent cx="1080135" cy="1440180"/>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1080135" cy="14401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5D9F" w:rsidRPr="00AB0AA0" w:rsidRDefault="00F15D9F"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本人</w:t>
                                  </w:r>
                                  <w:r w:rsidR="00B06E70" w:rsidRPr="00AB0AA0">
                                    <w:rPr>
                                      <w:rFonts w:ascii="ＭＳ Ｐゴシック" w:eastAsia="ＭＳ Ｐゴシック" w:hAnsi="ＭＳ Ｐゴシック" w:hint="eastAsia"/>
                                      <w:b/>
                                      <w:color w:val="FF0000"/>
                                      <w:sz w:val="18"/>
                                      <w:szCs w:val="18"/>
                                    </w:rPr>
                                    <w:t>確認用</w:t>
                                  </w:r>
                                </w:p>
                                <w:p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写真</w:t>
                                  </w:r>
                                  <w:r w:rsidR="0012575C" w:rsidRPr="00AB0AA0">
                                    <w:rPr>
                                      <w:rFonts w:ascii="ＭＳ Ｐゴシック" w:eastAsia="ＭＳ Ｐゴシック" w:hAnsi="ＭＳ Ｐゴシック" w:hint="eastAsia"/>
                                      <w:b/>
                                      <w:color w:val="FF0000"/>
                                      <w:sz w:val="18"/>
                                      <w:szCs w:val="18"/>
                                    </w:rPr>
                                    <w:t>画像</w:t>
                                  </w:r>
                                </w:p>
                                <w:p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(半身脱帽)</w:t>
                                  </w:r>
                                </w:p>
                                <w:p w:rsidR="00B06E70" w:rsidRPr="00F15D9F" w:rsidRDefault="00F15D9F" w:rsidP="00DC69FF">
                                  <w:pPr>
                                    <w:spacing w:line="260" w:lineRule="exact"/>
                                    <w:jc w:val="distribute"/>
                                    <w:rPr>
                                      <w:rFonts w:ascii="ＭＳ Ｐゴシック" w:eastAsia="ＭＳ Ｐゴシック" w:hAnsi="ＭＳ Ｐゴシック"/>
                                      <w:b/>
                                      <w:sz w:val="18"/>
                                      <w:szCs w:val="18"/>
                                    </w:rPr>
                                  </w:pPr>
                                  <w:r w:rsidRPr="00AB0AA0">
                                    <w:rPr>
                                      <w:rFonts w:ascii="ＭＳ Ｐゴシック" w:eastAsia="ＭＳ Ｐゴシック" w:hAnsi="ＭＳ Ｐゴシック" w:hint="eastAsia"/>
                                      <w:b/>
                                      <w:color w:val="FF0000"/>
                                      <w:sz w:val="18"/>
                                      <w:szCs w:val="18"/>
                                    </w:rPr>
                                    <w:t>貼込み</w:t>
                                  </w:r>
                                </w:p>
                                <w:p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DCD8" id="テキスト ボックス 2" o:spid="_x0000_s1027" type="#_x0000_t202" style="position:absolute;left:0;text-align:left;margin-left:14.65pt;margin-top:-1.4pt;width:85.0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" filled="f" strokeweight=".5pt">
                      <v:textbox>
                        <w:txbxContent>
                          <w:p w:rsidR="00F15D9F" w:rsidRPr="00AB0AA0" w:rsidRDefault="00F15D9F"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本人</w:t>
                            </w:r>
                            <w:r w:rsidR="00B06E70" w:rsidRPr="00AB0AA0">
                              <w:rPr>
                                <w:rFonts w:ascii="ＭＳ Ｐゴシック" w:eastAsia="ＭＳ Ｐゴシック" w:hAnsi="ＭＳ Ｐゴシック" w:hint="eastAsia"/>
                                <w:b/>
                                <w:color w:val="FF0000"/>
                                <w:sz w:val="18"/>
                                <w:szCs w:val="18"/>
                              </w:rPr>
                              <w:t>確認用</w:t>
                            </w:r>
                          </w:p>
                          <w:p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写真</w:t>
                            </w:r>
                            <w:r w:rsidR="0012575C" w:rsidRPr="00AB0AA0">
                              <w:rPr>
                                <w:rFonts w:ascii="ＭＳ Ｐゴシック" w:eastAsia="ＭＳ Ｐゴシック" w:hAnsi="ＭＳ Ｐゴシック" w:hint="eastAsia"/>
                                <w:b/>
                                <w:color w:val="FF0000"/>
                                <w:sz w:val="18"/>
                                <w:szCs w:val="18"/>
                              </w:rPr>
                              <w:t>画像</w:t>
                            </w:r>
                          </w:p>
                          <w:p w:rsidR="00F15D9F" w:rsidRPr="00AB0AA0" w:rsidRDefault="00B06E70" w:rsidP="00DC69FF">
                            <w:pPr>
                              <w:spacing w:line="260" w:lineRule="exact"/>
                              <w:jc w:val="distribute"/>
                              <w:rPr>
                                <w:rFonts w:ascii="ＭＳ Ｐゴシック" w:eastAsia="ＭＳ Ｐゴシック" w:hAnsi="ＭＳ Ｐゴシック"/>
                                <w:b/>
                                <w:color w:val="FF0000"/>
                                <w:sz w:val="18"/>
                                <w:szCs w:val="18"/>
                              </w:rPr>
                            </w:pPr>
                            <w:r w:rsidRPr="00AB0AA0">
                              <w:rPr>
                                <w:rFonts w:ascii="ＭＳ Ｐゴシック" w:eastAsia="ＭＳ Ｐゴシック" w:hAnsi="ＭＳ Ｐゴシック" w:hint="eastAsia"/>
                                <w:b/>
                                <w:color w:val="FF0000"/>
                                <w:sz w:val="18"/>
                                <w:szCs w:val="18"/>
                              </w:rPr>
                              <w:t>(半身脱帽)</w:t>
                            </w:r>
                          </w:p>
                          <w:p w:rsidR="00B06E70" w:rsidRPr="00F15D9F" w:rsidRDefault="00F15D9F" w:rsidP="00DC69FF">
                            <w:pPr>
                              <w:spacing w:line="260" w:lineRule="exact"/>
                              <w:jc w:val="distribute"/>
                              <w:rPr>
                                <w:rFonts w:ascii="ＭＳ Ｐゴシック" w:eastAsia="ＭＳ Ｐゴシック" w:hAnsi="ＭＳ Ｐゴシック"/>
                                <w:b/>
                                <w:sz w:val="18"/>
                                <w:szCs w:val="18"/>
                              </w:rPr>
                            </w:pPr>
                            <w:r w:rsidRPr="00AB0AA0">
                              <w:rPr>
                                <w:rFonts w:ascii="ＭＳ Ｐゴシック" w:eastAsia="ＭＳ Ｐゴシック" w:hAnsi="ＭＳ Ｐゴシック" w:hint="eastAsia"/>
                                <w:b/>
                                <w:color w:val="FF0000"/>
                                <w:sz w:val="18"/>
                                <w:szCs w:val="18"/>
                              </w:rPr>
                              <w:t>貼込み</w:t>
                            </w:r>
                          </w:p>
                          <w:p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v:textbox>
                    </v:shape>
                  </w:pict>
                </mc:Fallback>
              </mc:AlternateContent>
            </w:r>
          </w:p>
        </w:tc>
        <w:tc>
          <w:tcPr>
            <w:tcW w:w="1962" w:type="dxa"/>
            <w:tcBorders>
              <w:top w:val="single" w:sz="18" w:space="0" w:color="auto"/>
              <w:left w:val="single" w:sz="18" w:space="0" w:color="auto"/>
              <w:bottom w:val="dotted" w:sz="4" w:space="0" w:color="auto"/>
              <w:right w:val="single" w:sz="4"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フリガナ</w:t>
            </w:r>
          </w:p>
        </w:tc>
        <w:tc>
          <w:tcPr>
            <w:tcW w:w="5173" w:type="dxa"/>
            <w:tcBorders>
              <w:top w:val="single" w:sz="18" w:space="0" w:color="auto"/>
              <w:left w:val="single" w:sz="4" w:space="0" w:color="auto"/>
              <w:bottom w:val="dotted" w:sz="4" w:space="0" w:color="auto"/>
              <w:right w:val="single" w:sz="18"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p>
        </w:tc>
      </w:tr>
      <w:tr w:rsidR="000279E7" w:rsidRPr="0093146D" w:rsidTr="001C0BD0">
        <w:trPr>
          <w:trHeight w:val="501"/>
          <w:jc w:val="center"/>
        </w:trPr>
        <w:tc>
          <w:tcPr>
            <w:tcW w:w="2362" w:type="dxa"/>
            <w:vMerge/>
            <w:tcBorders>
              <w:left w:val="nil"/>
              <w:right w:val="single" w:sz="18" w:space="0" w:color="auto"/>
            </w:tcBorders>
            <w:shd w:val="clear" w:color="auto" w:fill="auto"/>
          </w:tcPr>
          <w:p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氏　　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p>
        </w:tc>
      </w:tr>
      <w:tr w:rsidR="000279E7" w:rsidRPr="0093146D" w:rsidTr="001C0BD0">
        <w:trPr>
          <w:trHeight w:val="450"/>
          <w:jc w:val="center"/>
        </w:trPr>
        <w:tc>
          <w:tcPr>
            <w:tcW w:w="2362" w:type="dxa"/>
            <w:vMerge/>
            <w:tcBorders>
              <w:left w:val="nil"/>
              <w:right w:val="single" w:sz="18" w:space="0" w:color="auto"/>
            </w:tcBorders>
            <w:shd w:val="clear" w:color="auto" w:fill="auto"/>
          </w:tcPr>
          <w:p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勤務</w:t>
            </w:r>
            <w:bookmarkStart w:id="0" w:name="_GoBack"/>
            <w:bookmarkEnd w:id="0"/>
            <w:r w:rsidRPr="000279E7">
              <w:rPr>
                <w:rFonts w:ascii="ＭＳ ゴシック" w:eastAsia="ＭＳ ゴシック" w:hAnsi="ＭＳ ゴシック" w:hint="eastAsia"/>
                <w:sz w:val="22"/>
                <w:szCs w:val="22"/>
              </w:rPr>
              <w:t>先（学校名)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rsidR="000279E7" w:rsidRPr="000279E7" w:rsidRDefault="000279E7" w:rsidP="00CB45D7">
            <w:pPr>
              <w:rPr>
                <w:rFonts w:ascii="ＭＳ ゴシック" w:eastAsia="ＭＳ ゴシック" w:hAnsi="ＭＳ ゴシック"/>
                <w:sz w:val="22"/>
                <w:szCs w:val="22"/>
              </w:rPr>
            </w:pPr>
          </w:p>
        </w:tc>
      </w:tr>
      <w:tr w:rsidR="000279E7" w:rsidRPr="0093146D" w:rsidTr="001C0BD0">
        <w:trPr>
          <w:trHeight w:hRule="exact" w:val="705"/>
          <w:jc w:val="center"/>
        </w:trPr>
        <w:tc>
          <w:tcPr>
            <w:tcW w:w="2362" w:type="dxa"/>
            <w:vMerge/>
            <w:tcBorders>
              <w:left w:val="nil"/>
              <w:right w:val="single" w:sz="18" w:space="0" w:color="auto"/>
            </w:tcBorders>
            <w:shd w:val="clear" w:color="auto" w:fill="auto"/>
          </w:tcPr>
          <w:p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single" w:sz="18" w:space="0" w:color="auto"/>
              <w:right w:val="single" w:sz="4" w:space="0" w:color="auto"/>
            </w:tcBorders>
            <w:shd w:val="clear" w:color="auto" w:fill="auto"/>
            <w:vAlign w:val="center"/>
          </w:tcPr>
          <w:p w:rsidR="000279E7" w:rsidRPr="000279E7" w:rsidRDefault="000279E7" w:rsidP="000D20D1">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所　属（学科名）</w:t>
            </w:r>
          </w:p>
        </w:tc>
        <w:tc>
          <w:tcPr>
            <w:tcW w:w="5173" w:type="dxa"/>
            <w:tcBorders>
              <w:top w:val="dotted" w:sz="4" w:space="0" w:color="auto"/>
              <w:left w:val="single" w:sz="4" w:space="0" w:color="auto"/>
              <w:bottom w:val="single" w:sz="18" w:space="0" w:color="auto"/>
              <w:right w:val="single" w:sz="18" w:space="0" w:color="auto"/>
            </w:tcBorders>
            <w:shd w:val="clear" w:color="auto" w:fill="auto"/>
            <w:vAlign w:val="center"/>
          </w:tcPr>
          <w:p w:rsidR="00161A9A" w:rsidRPr="000279E7" w:rsidRDefault="00161A9A" w:rsidP="00CB45D7">
            <w:pPr>
              <w:rPr>
                <w:rFonts w:ascii="ＭＳ ゴシック" w:eastAsia="ＭＳ ゴシック" w:hAnsi="ＭＳ ゴシック"/>
                <w:sz w:val="22"/>
                <w:szCs w:val="22"/>
              </w:rPr>
            </w:pPr>
          </w:p>
        </w:tc>
      </w:tr>
      <w:tr w:rsidR="000279E7" w:rsidRPr="0093146D" w:rsidTr="001C0BD0">
        <w:trPr>
          <w:trHeight w:hRule="exact" w:val="794"/>
          <w:jc w:val="center"/>
        </w:trPr>
        <w:tc>
          <w:tcPr>
            <w:tcW w:w="2362" w:type="dxa"/>
            <w:vMerge/>
            <w:tcBorders>
              <w:left w:val="nil"/>
              <w:right w:val="single" w:sz="4" w:space="0" w:color="auto"/>
            </w:tcBorders>
            <w:shd w:val="clear" w:color="auto" w:fill="auto"/>
          </w:tcPr>
          <w:p w:rsidR="000279E7" w:rsidRPr="0093146D" w:rsidRDefault="000279E7" w:rsidP="00CB45D7">
            <w:pPr>
              <w:rPr>
                <w:rFonts w:ascii="ＭＳ 明朝" w:hAnsi="ＭＳ 明朝"/>
                <w:sz w:val="22"/>
                <w:szCs w:val="22"/>
              </w:rPr>
            </w:pPr>
          </w:p>
        </w:tc>
        <w:tc>
          <w:tcPr>
            <w:tcW w:w="1962" w:type="dxa"/>
            <w:tcBorders>
              <w:top w:val="single" w:sz="18" w:space="0" w:color="auto"/>
              <w:left w:val="single" w:sz="4" w:space="0" w:color="auto"/>
              <w:bottom w:val="dotted" w:sz="4" w:space="0" w:color="auto"/>
              <w:right w:val="single" w:sz="4" w:space="0" w:color="auto"/>
            </w:tcBorders>
            <w:shd w:val="clear" w:color="auto" w:fill="D9D9D9" w:themeFill="background1" w:themeFillShade="D9"/>
            <w:vAlign w:val="center"/>
          </w:tcPr>
          <w:p w:rsidR="000279E7" w:rsidRDefault="000279E7" w:rsidP="002C2C09">
            <w:pPr>
              <w:jc w:val="center"/>
              <w:rPr>
                <w:rFonts w:ascii="ＭＳ ゴシック" w:eastAsia="ＭＳ ゴシック" w:hAnsi="ＭＳ ゴシック"/>
                <w:b/>
                <w:sz w:val="22"/>
                <w:szCs w:val="22"/>
              </w:rPr>
            </w:pPr>
            <w:r w:rsidRPr="00011F5A">
              <w:rPr>
                <w:rFonts w:ascii="ＭＳ ゴシック" w:eastAsia="ＭＳ ゴシック" w:hAnsi="ＭＳ ゴシック" w:hint="eastAsia"/>
                <w:b/>
                <w:sz w:val="22"/>
                <w:szCs w:val="22"/>
              </w:rPr>
              <w:t>受験番号</w:t>
            </w:r>
          </w:p>
          <w:p w:rsidR="002C2C09" w:rsidRPr="002C2C09" w:rsidRDefault="002C2C09" w:rsidP="002C2C09">
            <w:pPr>
              <w:jc w:val="center"/>
              <w:rPr>
                <w:rFonts w:ascii="ＭＳ ゴシック" w:eastAsia="ＭＳ ゴシック" w:hAnsi="ＭＳ ゴシック"/>
                <w:sz w:val="18"/>
                <w:szCs w:val="18"/>
              </w:rPr>
            </w:pPr>
            <w:r w:rsidRPr="002C2C09">
              <w:rPr>
                <w:rFonts w:ascii="ＭＳ ゴシック" w:eastAsia="ＭＳ ゴシック" w:hAnsi="ＭＳ ゴシック" w:hint="eastAsia"/>
                <w:sz w:val="18"/>
                <w:szCs w:val="18"/>
              </w:rPr>
              <w:t>（学会記入欄）</w:t>
            </w:r>
          </w:p>
        </w:tc>
        <w:tc>
          <w:tcPr>
            <w:tcW w:w="5173" w:type="dxa"/>
            <w:tcBorders>
              <w:top w:val="single" w:sz="18" w:space="0" w:color="auto"/>
              <w:left w:val="single" w:sz="4" w:space="0" w:color="auto"/>
              <w:bottom w:val="dotted" w:sz="4" w:space="0" w:color="auto"/>
            </w:tcBorders>
            <w:shd w:val="clear" w:color="auto" w:fill="auto"/>
            <w:vAlign w:val="center"/>
          </w:tcPr>
          <w:p w:rsidR="002C2C09" w:rsidRPr="002C2C09" w:rsidRDefault="002C2C09" w:rsidP="002C2C09">
            <w:pPr>
              <w:spacing w:line="280" w:lineRule="exact"/>
              <w:rPr>
                <w:rFonts w:ascii="ＭＳ ゴシック" w:eastAsia="ＭＳ ゴシック" w:hAnsi="ＭＳ ゴシック"/>
                <w:b/>
                <w:sz w:val="26"/>
                <w:szCs w:val="26"/>
              </w:rPr>
            </w:pPr>
          </w:p>
        </w:tc>
      </w:tr>
      <w:tr w:rsidR="000279E7" w:rsidRPr="0093146D" w:rsidTr="001C0BD0">
        <w:trPr>
          <w:trHeight w:hRule="exact" w:val="794"/>
          <w:jc w:val="center"/>
        </w:trPr>
        <w:tc>
          <w:tcPr>
            <w:tcW w:w="2362" w:type="dxa"/>
            <w:vMerge/>
            <w:tcBorders>
              <w:left w:val="nil"/>
              <w:bottom w:val="nil"/>
            </w:tcBorders>
            <w:shd w:val="clear" w:color="auto" w:fill="auto"/>
          </w:tcPr>
          <w:p w:rsidR="000279E7" w:rsidRPr="0093146D" w:rsidRDefault="000279E7" w:rsidP="00CB45D7">
            <w:pPr>
              <w:rPr>
                <w:rFonts w:ascii="ＭＳ 明朝" w:hAnsi="ＭＳ 明朝"/>
                <w:sz w:val="22"/>
                <w:szCs w:val="22"/>
              </w:rPr>
            </w:pPr>
          </w:p>
        </w:tc>
        <w:tc>
          <w:tcPr>
            <w:tcW w:w="1962" w:type="dxa"/>
            <w:tcBorders>
              <w:top w:val="dotted" w:sz="4" w:space="0" w:color="auto"/>
              <w:right w:val="single" w:sz="4" w:space="0" w:color="auto"/>
            </w:tcBorders>
            <w:shd w:val="clear" w:color="auto" w:fill="D9D9D9" w:themeFill="background1" w:themeFillShade="D9"/>
            <w:vAlign w:val="center"/>
          </w:tcPr>
          <w:p w:rsidR="000279E7" w:rsidRDefault="000279E7" w:rsidP="002C2C09">
            <w:pPr>
              <w:jc w:val="center"/>
              <w:rPr>
                <w:rFonts w:ascii="ＭＳ ゴシック" w:eastAsia="ＭＳ ゴシック" w:hAnsi="ＭＳ ゴシック"/>
                <w:b/>
                <w:sz w:val="22"/>
                <w:szCs w:val="22"/>
              </w:rPr>
            </w:pPr>
            <w:r w:rsidRPr="00011F5A">
              <w:rPr>
                <w:rFonts w:ascii="ＭＳ ゴシック" w:eastAsia="ＭＳ ゴシック" w:hAnsi="ＭＳ ゴシック" w:hint="eastAsia"/>
                <w:b/>
                <w:sz w:val="22"/>
                <w:szCs w:val="22"/>
              </w:rPr>
              <w:t>受験会場</w:t>
            </w:r>
          </w:p>
          <w:p w:rsidR="002C2C09" w:rsidRPr="00011F5A" w:rsidRDefault="002C2C09" w:rsidP="002C2C09">
            <w:pPr>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173" w:type="dxa"/>
            <w:tcBorders>
              <w:top w:val="dotted" w:sz="4" w:space="0" w:color="auto"/>
              <w:left w:val="single" w:sz="4" w:space="0" w:color="auto"/>
            </w:tcBorders>
            <w:shd w:val="clear" w:color="auto" w:fill="auto"/>
            <w:vAlign w:val="center"/>
          </w:tcPr>
          <w:p w:rsidR="002C2C09" w:rsidRPr="000B2C5F" w:rsidRDefault="002C2C09" w:rsidP="002C2C09">
            <w:pPr>
              <w:spacing w:line="280" w:lineRule="exact"/>
              <w:rPr>
                <w:rFonts w:ascii="ＭＳ ゴシック" w:eastAsia="ＭＳ ゴシック" w:hAnsi="ＭＳ ゴシック"/>
                <w:sz w:val="24"/>
              </w:rPr>
            </w:pPr>
          </w:p>
          <w:p w:rsidR="000B2C5F" w:rsidRPr="000B2C5F" w:rsidRDefault="000B2C5F" w:rsidP="000B2C5F">
            <w:pPr>
              <w:spacing w:line="260" w:lineRule="exact"/>
              <w:rPr>
                <w:rFonts w:ascii="ＭＳ ゴシック" w:eastAsia="ＭＳ ゴシック" w:hAnsi="ＭＳ ゴシック"/>
                <w:sz w:val="22"/>
                <w:szCs w:val="22"/>
              </w:rPr>
            </w:pPr>
          </w:p>
        </w:tc>
      </w:tr>
    </w:tbl>
    <w:p w:rsidR="000279E7" w:rsidRPr="00A708F5" w:rsidRDefault="000279E7" w:rsidP="000279E7">
      <w:pPr>
        <w:jc w:val="right"/>
        <w:rPr>
          <w:rFonts w:ascii="ＭＳ Ｐゴシック" w:eastAsia="ＭＳ Ｐゴシック" w:hAnsi="ＭＳ Ｐゴシック"/>
          <w:color w:val="FF0000"/>
        </w:rPr>
      </w:pPr>
      <w:r w:rsidRPr="00A708F5">
        <w:rPr>
          <w:rFonts w:ascii="ＭＳ Ｐゴシック" w:eastAsia="ＭＳ Ｐゴシック" w:hAnsi="ＭＳ Ｐゴシック" w:hint="eastAsia"/>
          <w:color w:val="FF0000"/>
        </w:rPr>
        <w:t>※試験日当日は、この受験票</w:t>
      </w:r>
      <w:r w:rsidR="004B4A85" w:rsidRPr="00A708F5">
        <w:rPr>
          <w:rFonts w:ascii="ＭＳ Ｐゴシック" w:eastAsia="ＭＳ Ｐゴシック" w:hAnsi="ＭＳ Ｐゴシック" w:hint="eastAsia"/>
          <w:color w:val="FF0000"/>
        </w:rPr>
        <w:t>兼本人確認書</w:t>
      </w:r>
      <w:r w:rsidRPr="00A708F5">
        <w:rPr>
          <w:rFonts w:ascii="ＭＳ Ｐゴシック" w:eastAsia="ＭＳ Ｐゴシック" w:hAnsi="ＭＳ Ｐゴシック" w:hint="eastAsia"/>
          <w:color w:val="FF0000"/>
        </w:rPr>
        <w:t>を忘れずに持参して</w:t>
      </w:r>
      <w:r w:rsidR="00A708F5">
        <w:rPr>
          <w:rFonts w:ascii="ＭＳ Ｐゴシック" w:eastAsia="ＭＳ Ｐゴシック" w:hAnsi="ＭＳ Ｐゴシック" w:hint="eastAsia"/>
          <w:color w:val="FF0000"/>
        </w:rPr>
        <w:t>下さい</w:t>
      </w:r>
      <w:r w:rsidRPr="00A708F5">
        <w:rPr>
          <w:rFonts w:ascii="ＭＳ Ｐゴシック" w:eastAsia="ＭＳ Ｐゴシック" w:hAnsi="ＭＳ Ｐゴシック" w:hint="eastAsia"/>
          <w:color w:val="FF0000"/>
        </w:rPr>
        <w:t>。</w:t>
      </w:r>
    </w:p>
    <w:p w:rsidR="00FA1332" w:rsidRDefault="000B2C5F" w:rsidP="008504F1">
      <w:pPr>
        <w:ind w:right="200"/>
        <w:jc w:val="right"/>
        <w:rPr>
          <w:rFonts w:asciiTheme="majorEastAsia" w:eastAsiaTheme="majorEastAsia" w:hAnsiTheme="majorEastAsia"/>
        </w:rPr>
      </w:pPr>
      <w:r w:rsidRPr="00011F5A">
        <w:rPr>
          <w:rFonts w:asciiTheme="majorEastAsia" w:eastAsiaTheme="majorEastAsia" w:hAnsiTheme="majorEastAsia"/>
          <w:noProof/>
          <w:spacing w:val="20"/>
          <w:sz w:val="22"/>
          <w:szCs w:val="22"/>
        </w:rPr>
        <mc:AlternateContent>
          <mc:Choice Requires="wps">
            <w:drawing>
              <wp:anchor distT="0" distB="0" distL="114300" distR="114300" simplePos="0" relativeHeight="251660287" behindDoc="0" locked="0" layoutInCell="1" allowOverlap="1" wp14:anchorId="11115DE3" wp14:editId="624B8270">
                <wp:simplePos x="0" y="0"/>
                <wp:positionH relativeFrom="column">
                  <wp:posOffset>3588385</wp:posOffset>
                </wp:positionH>
                <wp:positionV relativeFrom="paragraph">
                  <wp:posOffset>132715</wp:posOffset>
                </wp:positionV>
                <wp:extent cx="2554605" cy="3330575"/>
                <wp:effectExtent l="0" t="0" r="17145"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3330575"/>
                        </a:xfrm>
                        <a:prstGeom prst="rect">
                          <a:avLst/>
                        </a:prstGeom>
                        <a:solidFill>
                          <a:srgbClr val="FFFFFF"/>
                        </a:solidFill>
                        <a:ln w="9525">
                          <a:solidFill>
                            <a:srgbClr val="000000"/>
                          </a:solidFill>
                          <a:miter lim="800000"/>
                          <a:headEnd/>
                          <a:tailEnd/>
                        </a:ln>
                      </wps:spPr>
                      <wps:txbx>
                        <w:txbxContent>
                          <w:p w:rsidR="00011F5A" w:rsidRDefault="00011F5A"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p>
                          <w:p w:rsidR="00011F5A" w:rsidRPr="000B2C5F" w:rsidRDefault="00011F5A" w:rsidP="00011F5A">
                            <w:pPr>
                              <w:jc w:val="center"/>
                              <w:rPr>
                                <w:rFonts w:asciiTheme="majorEastAsia" w:eastAsiaTheme="majorEastAsia" w:hAnsiTheme="majorEastAsia"/>
                                <w:b/>
                                <w:sz w:val="28"/>
                                <w:szCs w:val="28"/>
                              </w:rPr>
                            </w:pPr>
                            <w:r w:rsidRPr="000B2C5F">
                              <w:rPr>
                                <w:rFonts w:asciiTheme="majorEastAsia" w:eastAsiaTheme="majorEastAsia" w:hAnsiTheme="majorEastAsia" w:hint="eastAsia"/>
                                <w:b/>
                                <w:sz w:val="28"/>
                                <w:szCs w:val="28"/>
                              </w:rPr>
                              <w:t>受験票返却後</w:t>
                            </w:r>
                          </w:p>
                          <w:p w:rsidR="002C2C09" w:rsidRPr="00011F5A" w:rsidRDefault="002C2C09"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rsidR="00717344" w:rsidRPr="00A708F5" w:rsidRDefault="00717344" w:rsidP="00011F5A">
                            <w:pPr>
                              <w:jc w:val="center"/>
                              <w:rPr>
                                <w:rFonts w:asciiTheme="majorEastAsia" w:eastAsiaTheme="majorEastAsia" w:hAnsiTheme="majorEastAsia"/>
                                <w:sz w:val="24"/>
                              </w:rPr>
                            </w:pPr>
                          </w:p>
                          <w:p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15DE3" id="_x0000_s1028" type="#_x0000_t202" style="position:absolute;left:0;text-align:left;margin-left:282.55pt;margin-top:10.45pt;width:201.15pt;height:262.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">
                <v:textbox>
                  <w:txbxContent>
                    <w:p w:rsidR="00011F5A" w:rsidRDefault="00011F5A"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p>
                    <w:p w:rsidR="00011F5A" w:rsidRPr="000B2C5F" w:rsidRDefault="00011F5A" w:rsidP="00011F5A">
                      <w:pPr>
                        <w:jc w:val="center"/>
                        <w:rPr>
                          <w:rFonts w:asciiTheme="majorEastAsia" w:eastAsiaTheme="majorEastAsia" w:hAnsiTheme="majorEastAsia"/>
                          <w:b/>
                          <w:sz w:val="28"/>
                          <w:szCs w:val="28"/>
                        </w:rPr>
                      </w:pPr>
                      <w:r w:rsidRPr="000B2C5F">
                        <w:rPr>
                          <w:rFonts w:asciiTheme="majorEastAsia" w:eastAsiaTheme="majorEastAsia" w:hAnsiTheme="majorEastAsia" w:hint="eastAsia"/>
                          <w:b/>
                          <w:sz w:val="28"/>
                          <w:szCs w:val="28"/>
                        </w:rPr>
                        <w:t>受験票返却後</w:t>
                      </w:r>
                    </w:p>
                    <w:p w:rsidR="002C2C09" w:rsidRPr="00011F5A" w:rsidRDefault="002C2C09" w:rsidP="00011F5A">
                      <w:pPr>
                        <w:jc w:val="center"/>
                        <w:rPr>
                          <w:rFonts w:asciiTheme="majorEastAsia" w:eastAsiaTheme="majorEastAsia" w:hAnsiTheme="majorEastAsia"/>
                          <w:sz w:val="24"/>
                        </w:rPr>
                      </w:pPr>
                    </w:p>
                    <w:p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rsidR="00717344" w:rsidRPr="00A708F5" w:rsidRDefault="00717344" w:rsidP="00011F5A">
                      <w:pPr>
                        <w:jc w:val="center"/>
                        <w:rPr>
                          <w:rFonts w:asciiTheme="majorEastAsia" w:eastAsiaTheme="majorEastAsia" w:hAnsiTheme="majorEastAsia"/>
                          <w:sz w:val="24"/>
                        </w:rPr>
                      </w:pPr>
                    </w:p>
                    <w:p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v:textbox>
              </v:shape>
            </w:pict>
          </mc:Fallback>
        </mc:AlternateContent>
      </w:r>
    </w:p>
    <w:p w:rsidR="00293DB1" w:rsidRDefault="00293DB1" w:rsidP="00293DB1">
      <w:pPr>
        <w:ind w:right="200"/>
        <w:jc w:val="left"/>
        <w:rPr>
          <w:rFonts w:asciiTheme="majorEastAsia" w:eastAsiaTheme="majorEastAsia" w:hAnsiTheme="majorEastAsia"/>
        </w:rPr>
      </w:pPr>
    </w:p>
    <w:p w:rsidR="00293DB1" w:rsidRDefault="00293DB1" w:rsidP="00293DB1">
      <w:pPr>
        <w:rPr>
          <w:rFonts w:asciiTheme="majorEastAsia" w:eastAsiaTheme="majorEastAsia" w:hAnsiTheme="majorEastAsia"/>
          <w:sz w:val="20"/>
          <w:szCs w:val="20"/>
        </w:rPr>
      </w:pPr>
    </w:p>
    <w:p w:rsidR="00293DB1" w:rsidRDefault="00293DB1" w:rsidP="00293DB1">
      <w:pPr>
        <w:rPr>
          <w:rFonts w:asciiTheme="majorEastAsia" w:eastAsiaTheme="majorEastAsia" w:hAnsiTheme="majorEastAsia"/>
          <w:sz w:val="20"/>
          <w:szCs w:val="20"/>
        </w:rPr>
      </w:pPr>
    </w:p>
    <w:p w:rsidR="00293DB1" w:rsidRDefault="00293DB1" w:rsidP="00293DB1">
      <w:pPr>
        <w:rPr>
          <w:rFonts w:asciiTheme="majorEastAsia" w:eastAsiaTheme="majorEastAsia" w:hAnsiTheme="majorEastAsia"/>
          <w:sz w:val="20"/>
          <w:szCs w:val="20"/>
        </w:rPr>
      </w:pPr>
    </w:p>
    <w:p w:rsidR="00293DB1" w:rsidRPr="00AA790B" w:rsidRDefault="00293DB1" w:rsidP="00293DB1">
      <w:pPr>
        <w:ind w:right="200"/>
        <w:jc w:val="left"/>
        <w:rPr>
          <w:rFonts w:asciiTheme="majorEastAsia" w:eastAsiaTheme="majorEastAsia" w:hAnsiTheme="majorEastAsia"/>
        </w:rPr>
      </w:pPr>
    </w:p>
    <w:p w:rsidR="000279E7" w:rsidRPr="008504F1" w:rsidRDefault="000279E7" w:rsidP="00E16C8A">
      <w:pPr>
        <w:rPr>
          <w:rFonts w:asciiTheme="majorEastAsia" w:eastAsiaTheme="majorEastAsia" w:hAnsiTheme="majorEastAsia"/>
          <w:b/>
          <w:sz w:val="24"/>
          <w:szCs w:val="20"/>
        </w:rPr>
      </w:pPr>
      <w:r w:rsidRPr="008504F1">
        <w:rPr>
          <w:rFonts w:asciiTheme="majorEastAsia" w:eastAsiaTheme="majorEastAsia" w:hAnsiTheme="majorEastAsia" w:hint="eastAsia"/>
          <w:b/>
          <w:sz w:val="24"/>
          <w:szCs w:val="20"/>
        </w:rPr>
        <w:t>■試験</w:t>
      </w:r>
      <w:r w:rsidR="008504F1" w:rsidRPr="008504F1">
        <w:rPr>
          <w:rFonts w:asciiTheme="majorEastAsia" w:eastAsiaTheme="majorEastAsia" w:hAnsiTheme="majorEastAsia" w:hint="eastAsia"/>
          <w:b/>
          <w:sz w:val="24"/>
          <w:szCs w:val="20"/>
        </w:rPr>
        <w:t>日程</w:t>
      </w:r>
    </w:p>
    <w:p w:rsidR="008504F1" w:rsidRPr="00DF516E" w:rsidRDefault="008504F1"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251"/>
          <w:kern w:val="0"/>
          <w:sz w:val="22"/>
          <w:szCs w:val="20"/>
          <w:fitText w:val="1664" w:id="1380757249"/>
        </w:rPr>
        <w:t>試験</w:t>
      </w:r>
      <w:r w:rsidRPr="00DC69FF">
        <w:rPr>
          <w:rFonts w:asciiTheme="majorEastAsia" w:eastAsiaTheme="majorEastAsia" w:hAnsiTheme="majorEastAsia" w:hint="eastAsia"/>
          <w:kern w:val="0"/>
          <w:sz w:val="22"/>
          <w:szCs w:val="20"/>
          <w:fitText w:val="1664" w:id="1380757249"/>
        </w:rPr>
        <w:t>日</w:t>
      </w:r>
      <w:r w:rsidRPr="00DF516E">
        <w:rPr>
          <w:rFonts w:asciiTheme="majorEastAsia" w:eastAsiaTheme="majorEastAsia" w:hAnsiTheme="majorEastAsia" w:hint="eastAsia"/>
          <w:sz w:val="22"/>
          <w:szCs w:val="20"/>
        </w:rPr>
        <w:tab/>
      </w:r>
      <w:r w:rsidR="00903AA4">
        <w:rPr>
          <w:rFonts w:asciiTheme="majorEastAsia" w:eastAsiaTheme="majorEastAsia" w:hAnsiTheme="majorEastAsia" w:hint="eastAsia"/>
          <w:sz w:val="22"/>
          <w:szCs w:val="20"/>
        </w:rPr>
        <w:t>２０２０</w:t>
      </w:r>
      <w:r w:rsidRPr="00DF516E">
        <w:rPr>
          <w:rFonts w:asciiTheme="majorEastAsia" w:eastAsiaTheme="majorEastAsia" w:hAnsiTheme="majorEastAsia" w:hint="eastAsia"/>
          <w:sz w:val="22"/>
          <w:szCs w:val="20"/>
        </w:rPr>
        <w:t>年</w:t>
      </w:r>
      <w:r w:rsidR="00903AF8">
        <w:rPr>
          <w:rFonts w:asciiTheme="majorEastAsia" w:eastAsiaTheme="majorEastAsia" w:hAnsiTheme="majorEastAsia" w:hint="eastAsia"/>
          <w:sz w:val="22"/>
          <w:szCs w:val="20"/>
        </w:rPr>
        <w:t xml:space="preserve">　</w:t>
      </w:r>
      <w:r w:rsidR="00EA0DFA">
        <w:rPr>
          <w:rFonts w:asciiTheme="majorEastAsia" w:eastAsiaTheme="majorEastAsia" w:hAnsiTheme="majorEastAsia" w:hint="eastAsia"/>
          <w:sz w:val="22"/>
          <w:szCs w:val="20"/>
        </w:rPr>
        <w:t>９</w:t>
      </w:r>
      <w:r w:rsidR="00F67C04">
        <w:rPr>
          <w:rFonts w:asciiTheme="majorEastAsia" w:eastAsiaTheme="majorEastAsia" w:hAnsiTheme="majorEastAsia" w:hint="eastAsia"/>
          <w:sz w:val="22"/>
          <w:szCs w:val="20"/>
        </w:rPr>
        <w:t>月</w:t>
      </w:r>
      <w:r w:rsidR="00412E99">
        <w:rPr>
          <w:rFonts w:asciiTheme="majorEastAsia" w:eastAsiaTheme="majorEastAsia" w:hAnsiTheme="majorEastAsia" w:hint="eastAsia"/>
          <w:sz w:val="22"/>
          <w:szCs w:val="20"/>
        </w:rPr>
        <w:t>１</w:t>
      </w:r>
      <w:r w:rsidR="00903AA4">
        <w:rPr>
          <w:rFonts w:asciiTheme="majorEastAsia" w:eastAsiaTheme="majorEastAsia" w:hAnsiTheme="majorEastAsia" w:hint="eastAsia"/>
          <w:sz w:val="22"/>
          <w:szCs w:val="20"/>
        </w:rPr>
        <w:t>２</w:t>
      </w:r>
      <w:r w:rsidRPr="00DF516E">
        <w:rPr>
          <w:rFonts w:asciiTheme="majorEastAsia" w:eastAsiaTheme="majorEastAsia" w:hAnsiTheme="majorEastAsia" w:hint="eastAsia"/>
          <w:sz w:val="22"/>
          <w:szCs w:val="20"/>
        </w:rPr>
        <w:t>日（土）</w:t>
      </w:r>
    </w:p>
    <w:p w:rsidR="000279E7" w:rsidRPr="00DF516E" w:rsidRDefault="007D4640"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130"/>
          <w:kern w:val="0"/>
          <w:sz w:val="22"/>
          <w:szCs w:val="20"/>
          <w:fitText w:val="1664" w:id="1380757250"/>
        </w:rPr>
        <w:t>受付開</w:t>
      </w:r>
      <w:r w:rsidRPr="00DC69FF">
        <w:rPr>
          <w:rFonts w:asciiTheme="majorEastAsia" w:eastAsiaTheme="majorEastAsia" w:hAnsiTheme="majorEastAsia" w:hint="eastAsia"/>
          <w:spacing w:val="2"/>
          <w:kern w:val="0"/>
          <w:sz w:val="22"/>
          <w:szCs w:val="20"/>
          <w:fitText w:val="1664" w:id="1380757250"/>
        </w:rPr>
        <w:t>始</w:t>
      </w:r>
      <w:r w:rsidR="000279E7"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３０　～</w:t>
      </w:r>
    </w:p>
    <w:p w:rsidR="000279E7" w:rsidRPr="00DF516E" w:rsidRDefault="000279E7" w:rsidP="00DC69FF">
      <w:pPr>
        <w:tabs>
          <w:tab w:val="left" w:pos="2410"/>
        </w:tabs>
        <w:ind w:leftChars="100" w:left="198"/>
        <w:rPr>
          <w:rFonts w:asciiTheme="majorEastAsia" w:eastAsiaTheme="majorEastAsia" w:hAnsiTheme="majorEastAsia"/>
          <w:sz w:val="22"/>
          <w:szCs w:val="20"/>
        </w:rPr>
      </w:pPr>
      <w:r w:rsidRPr="00DF516E">
        <w:rPr>
          <w:rFonts w:asciiTheme="majorEastAsia" w:eastAsiaTheme="majorEastAsia" w:hAnsiTheme="majorEastAsia" w:hint="eastAsia"/>
          <w:sz w:val="22"/>
          <w:szCs w:val="20"/>
        </w:rPr>
        <w:t>試験に関する説明</w:t>
      </w:r>
      <w:r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５５</w:t>
      </w:r>
    </w:p>
    <w:p w:rsidR="000279E7" w:rsidRPr="00DF516E" w:rsidRDefault="00DC69FF"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4"/>
        </w:rPr>
        <w:t>第一部</w:t>
      </w:r>
      <w:r w:rsidR="000279E7" w:rsidRPr="00DC69FF">
        <w:rPr>
          <w:rFonts w:asciiTheme="majorEastAsia" w:eastAsiaTheme="majorEastAsia" w:hAnsiTheme="majorEastAsia" w:hint="eastAsia"/>
          <w:spacing w:val="71"/>
          <w:kern w:val="0"/>
          <w:sz w:val="22"/>
          <w:szCs w:val="20"/>
          <w:fitText w:val="1664" w:id="1380757504"/>
        </w:rPr>
        <w:t>試</w:t>
      </w:r>
      <w:r w:rsidR="000279E7" w:rsidRPr="00DC69FF">
        <w:rPr>
          <w:rFonts w:asciiTheme="majorEastAsia" w:eastAsiaTheme="majorEastAsia" w:hAnsiTheme="majorEastAsia" w:hint="eastAsia"/>
          <w:spacing w:val="-2"/>
          <w:kern w:val="0"/>
          <w:sz w:val="22"/>
          <w:szCs w:val="20"/>
          <w:fitText w:val="1664" w:id="1380757504"/>
        </w:rPr>
        <w:t>験</w:t>
      </w:r>
      <w:r w:rsidR="000279E7" w:rsidRPr="00DF516E">
        <w:rPr>
          <w:rFonts w:asciiTheme="majorEastAsia" w:eastAsiaTheme="majorEastAsia" w:hAnsiTheme="majorEastAsia" w:hint="eastAsia"/>
          <w:sz w:val="22"/>
          <w:szCs w:val="20"/>
        </w:rPr>
        <w:tab/>
        <w:t>１３</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００　～　１５</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２０</w:t>
      </w:r>
    </w:p>
    <w:p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612"/>
          <w:kern w:val="0"/>
          <w:sz w:val="22"/>
          <w:szCs w:val="20"/>
          <w:fitText w:val="1664" w:id="1380757505"/>
        </w:rPr>
        <w:t>休</w:t>
      </w:r>
      <w:r w:rsidRPr="00DC69FF">
        <w:rPr>
          <w:rFonts w:asciiTheme="majorEastAsia" w:eastAsiaTheme="majorEastAsia" w:hAnsiTheme="majorEastAsia" w:hint="eastAsia"/>
          <w:kern w:val="0"/>
          <w:sz w:val="22"/>
          <w:szCs w:val="20"/>
          <w:fitText w:val="1664" w:id="1380757505"/>
        </w:rPr>
        <w:t>憩</w:t>
      </w:r>
      <w:r w:rsidR="00DF516E">
        <w:rPr>
          <w:rFonts w:asciiTheme="majorEastAsia" w:eastAsiaTheme="majorEastAsia" w:hAnsiTheme="majorEastAsia" w:hint="eastAsia"/>
          <w:sz w:val="22"/>
          <w:szCs w:val="20"/>
        </w:rPr>
        <w:tab/>
      </w:r>
      <w:r w:rsidRPr="00DF516E">
        <w:rPr>
          <w:rFonts w:asciiTheme="majorEastAsia" w:eastAsiaTheme="majorEastAsia" w:hAnsiTheme="majorEastAsia" w:hint="eastAsia"/>
          <w:sz w:val="22"/>
          <w:szCs w:val="20"/>
        </w:rPr>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２０　～　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４０</w:t>
      </w:r>
    </w:p>
    <w:p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6"/>
        </w:rPr>
        <w:t>第二部試</w:t>
      </w:r>
      <w:r w:rsidRPr="00DC69FF">
        <w:rPr>
          <w:rFonts w:asciiTheme="majorEastAsia" w:eastAsiaTheme="majorEastAsia" w:hAnsiTheme="majorEastAsia" w:hint="eastAsia"/>
          <w:spacing w:val="-2"/>
          <w:kern w:val="0"/>
          <w:sz w:val="22"/>
          <w:szCs w:val="20"/>
          <w:fitText w:val="1664" w:id="1380757506"/>
        </w:rPr>
        <w:t>験</w:t>
      </w:r>
      <w:r w:rsidRPr="00DF516E">
        <w:rPr>
          <w:rFonts w:asciiTheme="majorEastAsia" w:eastAsiaTheme="majorEastAsia" w:hAnsiTheme="majorEastAsia" w:hint="eastAsia"/>
          <w:sz w:val="22"/>
          <w:szCs w:val="20"/>
        </w:rPr>
        <w:tab/>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１６</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w:t>
      </w:r>
    </w:p>
    <w:p w:rsidR="00011F5A" w:rsidRDefault="00011F5A" w:rsidP="00FA1332">
      <w:pPr>
        <w:rPr>
          <w:rFonts w:asciiTheme="majorEastAsia" w:eastAsiaTheme="majorEastAsia" w:hAnsiTheme="majorEastAsia"/>
          <w:sz w:val="20"/>
          <w:szCs w:val="20"/>
        </w:rPr>
      </w:pPr>
    </w:p>
    <w:p w:rsidR="000279E7" w:rsidRDefault="000279E7" w:rsidP="00FA1332">
      <w:pPr>
        <w:rPr>
          <w:rFonts w:asciiTheme="majorEastAsia" w:eastAsiaTheme="majorEastAsia" w:hAnsiTheme="majorEastAsia"/>
          <w:sz w:val="20"/>
          <w:szCs w:val="20"/>
        </w:rPr>
      </w:pPr>
    </w:p>
    <w:p w:rsidR="00293DB1" w:rsidRDefault="00293DB1" w:rsidP="00FA1332">
      <w:pPr>
        <w:rPr>
          <w:rFonts w:asciiTheme="majorEastAsia" w:eastAsiaTheme="majorEastAsia" w:hAnsiTheme="majorEastAsia"/>
          <w:sz w:val="20"/>
          <w:szCs w:val="20"/>
        </w:rPr>
      </w:pPr>
    </w:p>
    <w:p w:rsidR="00293DB1" w:rsidRDefault="00293DB1" w:rsidP="00FA1332">
      <w:pPr>
        <w:rPr>
          <w:rFonts w:asciiTheme="majorEastAsia" w:eastAsiaTheme="majorEastAsia" w:hAnsiTheme="majorEastAsia"/>
          <w:sz w:val="20"/>
          <w:szCs w:val="20"/>
        </w:rPr>
      </w:pPr>
    </w:p>
    <w:p w:rsidR="00293DB1" w:rsidRDefault="00293DB1" w:rsidP="00FA1332">
      <w:pPr>
        <w:rPr>
          <w:rFonts w:asciiTheme="majorEastAsia" w:eastAsiaTheme="majorEastAsia" w:hAnsiTheme="majorEastAsia"/>
          <w:sz w:val="20"/>
          <w:szCs w:val="20"/>
        </w:rPr>
      </w:pPr>
    </w:p>
    <w:p w:rsidR="00FA1332" w:rsidRPr="00293DB1" w:rsidRDefault="00FA1332" w:rsidP="00293DB1">
      <w:pPr>
        <w:rPr>
          <w:rFonts w:asciiTheme="majorEastAsia" w:eastAsiaTheme="majorEastAsia" w:hAnsiTheme="majorEastAsia"/>
          <w:b/>
          <w:szCs w:val="20"/>
        </w:rPr>
      </w:pPr>
      <w:r w:rsidRPr="00293DB1">
        <w:rPr>
          <w:rFonts w:asciiTheme="majorEastAsia" w:eastAsiaTheme="majorEastAsia" w:hAnsiTheme="majorEastAsia" w:hint="eastAsia"/>
          <w:b/>
          <w:szCs w:val="20"/>
        </w:rPr>
        <w:t>※裏面に「受験上の注意事項」が有ります。熟読の上、当日は忘れ物のないようにお越し</w:t>
      </w:r>
      <w:r w:rsidR="00882C62">
        <w:rPr>
          <w:rFonts w:asciiTheme="majorEastAsia" w:eastAsiaTheme="majorEastAsia" w:hAnsiTheme="majorEastAsia" w:hint="eastAsia"/>
          <w:b/>
          <w:szCs w:val="20"/>
        </w:rPr>
        <w:t>下さい</w:t>
      </w:r>
      <w:r w:rsidRPr="00293DB1">
        <w:rPr>
          <w:rFonts w:asciiTheme="majorEastAsia" w:eastAsiaTheme="majorEastAsia" w:hAnsiTheme="majorEastAsia" w:hint="eastAsia"/>
          <w:b/>
          <w:szCs w:val="20"/>
        </w:rPr>
        <w:t>。</w:t>
      </w:r>
    </w:p>
    <w:p w:rsidR="00011F5A" w:rsidRDefault="00011F5A" w:rsidP="00FA1332">
      <w:pPr>
        <w:widowControl/>
        <w:rPr>
          <w:rFonts w:asciiTheme="majorEastAsia" w:eastAsiaTheme="majorEastAsia" w:hAnsiTheme="majorEastAsia"/>
          <w:b/>
          <w:sz w:val="20"/>
          <w:szCs w:val="20"/>
        </w:rPr>
      </w:pPr>
    </w:p>
    <w:p w:rsidR="00FA1332" w:rsidRPr="00A57E3C" w:rsidRDefault="00FA1332" w:rsidP="00FA1332">
      <w:pPr>
        <w:rPr>
          <w:rFonts w:asciiTheme="majorEastAsia" w:eastAsiaTheme="majorEastAsia" w:hAnsiTheme="majorEastAsia"/>
          <w:b/>
          <w:sz w:val="24"/>
          <w:szCs w:val="20"/>
        </w:rPr>
      </w:pPr>
      <w:r w:rsidRPr="00A57E3C">
        <w:rPr>
          <w:rFonts w:asciiTheme="majorEastAsia" w:eastAsiaTheme="majorEastAsia" w:hAnsiTheme="majorEastAsia" w:hint="eastAsia"/>
          <w:b/>
          <w:sz w:val="24"/>
          <w:szCs w:val="20"/>
        </w:rPr>
        <w:t>■問合せ先</w:t>
      </w:r>
    </w:p>
    <w:p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公益社団法人　化学工学会</w:t>
      </w:r>
    </w:p>
    <w:p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人材育成センター　資格制度委員会「</w:t>
      </w:r>
      <w:r w:rsidR="00A57E3C" w:rsidRPr="00A57E3C">
        <w:rPr>
          <w:rFonts w:asciiTheme="minorEastAsia" w:eastAsiaTheme="minorEastAsia" w:hAnsiTheme="minorEastAsia" w:hint="eastAsia"/>
          <w:szCs w:val="20"/>
        </w:rPr>
        <w:t>化学工学</w:t>
      </w:r>
      <w:r w:rsidRPr="00A57E3C">
        <w:rPr>
          <w:rFonts w:asciiTheme="minorEastAsia" w:eastAsiaTheme="minorEastAsia" w:hAnsiTheme="minorEastAsia" w:hint="eastAsia"/>
          <w:szCs w:val="20"/>
        </w:rPr>
        <w:t>技士</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基礎</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」係</w:t>
      </w:r>
    </w:p>
    <w:p w:rsidR="00FA1332" w:rsidRPr="00A57E3C" w:rsidRDefault="00FA1332" w:rsidP="00641F05">
      <w:pPr>
        <w:ind w:firstLineChars="100" w:firstLine="198"/>
        <w:rPr>
          <w:rFonts w:ascii="Times New Roman" w:eastAsiaTheme="majorEastAsia" w:hAnsi="Times New Roman"/>
          <w:szCs w:val="20"/>
        </w:rPr>
      </w:pPr>
      <w:r w:rsidRPr="00A57E3C">
        <w:rPr>
          <w:rFonts w:ascii="Times New Roman" w:eastAsiaTheme="majorEastAsia" w:hAnsi="Times New Roman"/>
          <w:szCs w:val="20"/>
        </w:rPr>
        <w:t>TEL</w:t>
      </w:r>
      <w:r w:rsidRPr="00A57E3C">
        <w:rPr>
          <w:rFonts w:ascii="Times New Roman" w:eastAsiaTheme="majorEastAsia" w:hAnsi="Times New Roman"/>
          <w:szCs w:val="20"/>
        </w:rPr>
        <w:t>：</w:t>
      </w:r>
      <w:r w:rsidRPr="00A57E3C">
        <w:rPr>
          <w:rFonts w:ascii="Times New Roman" w:eastAsiaTheme="majorEastAsia" w:hAnsi="Times New Roman"/>
          <w:szCs w:val="20"/>
        </w:rPr>
        <w:t>03-3943-3527</w:t>
      </w:r>
    </w:p>
    <w:p w:rsidR="00AB0AA0" w:rsidRDefault="00AB0AA0">
      <w:pPr>
        <w:widowControl/>
        <w:jc w:val="left"/>
        <w:rPr>
          <w:rFonts w:asciiTheme="majorEastAsia" w:eastAsiaTheme="majorEastAsia" w:hAnsiTheme="majorEastAsia"/>
          <w:b/>
          <w:sz w:val="20"/>
          <w:szCs w:val="20"/>
        </w:rPr>
      </w:pPr>
      <w:r>
        <w:rPr>
          <w:rFonts w:asciiTheme="majorEastAsia" w:eastAsiaTheme="majorEastAsia" w:hAnsiTheme="majorEastAsia"/>
          <w:b/>
          <w:sz w:val="20"/>
          <w:szCs w:val="20"/>
        </w:rPr>
        <w:br w:type="page"/>
      </w:r>
    </w:p>
    <w:p w:rsidR="000279E7" w:rsidRPr="007555C3" w:rsidRDefault="000279E7" w:rsidP="00641F05">
      <w:pPr>
        <w:spacing w:line="280" w:lineRule="exact"/>
        <w:rPr>
          <w:rFonts w:asciiTheme="majorEastAsia" w:eastAsiaTheme="majorEastAsia" w:hAnsiTheme="majorEastAsia"/>
          <w:b/>
          <w:sz w:val="20"/>
          <w:szCs w:val="20"/>
        </w:rPr>
      </w:pPr>
      <w:r w:rsidRPr="007555C3">
        <w:rPr>
          <w:rFonts w:asciiTheme="majorEastAsia" w:eastAsiaTheme="majorEastAsia" w:hAnsiTheme="majorEastAsia" w:hint="eastAsia"/>
          <w:b/>
          <w:sz w:val="20"/>
          <w:szCs w:val="20"/>
        </w:rPr>
        <w:lastRenderedPageBreak/>
        <w:t>■</w:t>
      </w:r>
      <w:r w:rsidR="0005373E" w:rsidRPr="0005373E">
        <w:rPr>
          <w:rFonts w:asciiTheme="majorEastAsia" w:eastAsiaTheme="majorEastAsia" w:hAnsiTheme="majorEastAsia" w:hint="eastAsia"/>
          <w:b/>
          <w:sz w:val="20"/>
          <w:szCs w:val="20"/>
        </w:rPr>
        <w:t>受験上の注意事項</w:t>
      </w:r>
    </w:p>
    <w:p w:rsidR="0005373E" w:rsidRPr="0005373E" w:rsidRDefault="00E32A85" w:rsidP="00016344">
      <w:pPr>
        <w:spacing w:beforeLines="30" w:before="96"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05373E" w:rsidRPr="0005373E">
        <w:rPr>
          <w:rFonts w:asciiTheme="majorEastAsia" w:eastAsiaTheme="majorEastAsia" w:hAnsiTheme="majorEastAsia" w:hint="eastAsia"/>
          <w:sz w:val="20"/>
          <w:szCs w:val="20"/>
        </w:rPr>
        <w:t>．試験</w:t>
      </w:r>
      <w:r>
        <w:rPr>
          <w:rFonts w:asciiTheme="majorEastAsia" w:eastAsiaTheme="majorEastAsia" w:hAnsiTheme="majorEastAsia" w:hint="eastAsia"/>
          <w:sz w:val="20"/>
          <w:szCs w:val="20"/>
        </w:rPr>
        <w:t>に必要な</w:t>
      </w:r>
      <w:r w:rsidR="0005373E" w:rsidRPr="0005373E">
        <w:rPr>
          <w:rFonts w:asciiTheme="majorEastAsia" w:eastAsiaTheme="majorEastAsia" w:hAnsiTheme="majorEastAsia" w:hint="eastAsia"/>
          <w:sz w:val="20"/>
          <w:szCs w:val="20"/>
        </w:rPr>
        <w:t>物</w:t>
      </w:r>
    </w:p>
    <w:p w:rsidR="0005373E" w:rsidRPr="00FA1332" w:rsidRDefault="0005373E" w:rsidP="00016344">
      <w:pPr>
        <w:spacing w:line="28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次の物は忘れずに持参下さい。</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w:t>
      </w:r>
      <w:r w:rsidR="00E32A85" w:rsidRPr="00FA1332">
        <w:rPr>
          <w:rFonts w:asciiTheme="minorEastAsia" w:eastAsiaTheme="minorEastAsia" w:hAnsiTheme="minorEastAsia" w:hint="eastAsia"/>
          <w:sz w:val="20"/>
          <w:szCs w:val="20"/>
        </w:rPr>
        <w:t xml:space="preserve">化学工学技士(基礎)試験 </w:t>
      </w:r>
      <w:r w:rsidR="004B4A85" w:rsidRPr="00FA1332">
        <w:rPr>
          <w:rFonts w:asciiTheme="minorEastAsia" w:eastAsiaTheme="minorEastAsia" w:hAnsiTheme="minorEastAsia" w:hint="eastAsia"/>
          <w:sz w:val="20"/>
          <w:szCs w:val="20"/>
        </w:rPr>
        <w:t>受験票</w:t>
      </w:r>
      <w:r w:rsidR="007D4640">
        <w:rPr>
          <w:rFonts w:asciiTheme="minorEastAsia" w:eastAsiaTheme="minorEastAsia" w:hAnsiTheme="minorEastAsia" w:hint="eastAsia"/>
          <w:sz w:val="20"/>
          <w:szCs w:val="20"/>
        </w:rPr>
        <w:t xml:space="preserve"> </w:t>
      </w:r>
      <w:r w:rsidR="004B4A85" w:rsidRPr="00FA1332">
        <w:rPr>
          <w:rFonts w:asciiTheme="minorEastAsia" w:eastAsiaTheme="minorEastAsia" w:hAnsiTheme="minorEastAsia" w:hint="eastAsia"/>
          <w:sz w:val="20"/>
          <w:szCs w:val="20"/>
        </w:rPr>
        <w:t>兼</w:t>
      </w:r>
      <w:r w:rsidR="007D4640">
        <w:rPr>
          <w:rFonts w:asciiTheme="minorEastAsia" w:eastAsiaTheme="minorEastAsia" w:hAnsiTheme="minorEastAsia" w:hint="eastAsia"/>
          <w:sz w:val="20"/>
          <w:szCs w:val="20"/>
        </w:rPr>
        <w:t xml:space="preserve"> </w:t>
      </w:r>
      <w:r w:rsidR="00E32A85" w:rsidRPr="00FA1332">
        <w:rPr>
          <w:rFonts w:asciiTheme="minorEastAsia" w:eastAsiaTheme="minorEastAsia" w:hAnsiTheme="minorEastAsia" w:hint="eastAsia"/>
          <w:sz w:val="20"/>
          <w:szCs w:val="20"/>
        </w:rPr>
        <w:t>本人確認書（この書面）</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・筆記用具（</w:t>
      </w:r>
      <w:r w:rsidR="003C21E0">
        <w:rPr>
          <w:rFonts w:asciiTheme="minorEastAsia" w:eastAsiaTheme="minorEastAsia" w:hAnsiTheme="minorEastAsia" w:hint="eastAsia"/>
          <w:sz w:val="20"/>
          <w:szCs w:val="20"/>
        </w:rPr>
        <w:t>HB以上の濃い</w:t>
      </w:r>
      <w:r w:rsidRPr="00FA1332">
        <w:rPr>
          <w:rFonts w:asciiTheme="minorEastAsia" w:eastAsiaTheme="minorEastAsia" w:hAnsiTheme="minorEastAsia" w:hint="eastAsia"/>
          <w:sz w:val="20"/>
          <w:szCs w:val="20"/>
        </w:rPr>
        <w:t>黒鉛筆あるいはシャープペンシル</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黒芯</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、消しゴム）</w:t>
      </w:r>
      <w:r w:rsidR="007D4640">
        <w:rPr>
          <w:rFonts w:asciiTheme="minorEastAsia" w:eastAsiaTheme="minorEastAsia" w:hAnsiTheme="minorEastAsia" w:hint="eastAsia"/>
          <w:sz w:val="20"/>
          <w:szCs w:val="20"/>
        </w:rPr>
        <w:t>※</w:t>
      </w:r>
      <w:r w:rsidR="007D4640" w:rsidRPr="00FA1332">
        <w:rPr>
          <w:rFonts w:asciiTheme="minorEastAsia" w:eastAsiaTheme="minorEastAsia" w:hAnsiTheme="minorEastAsia" w:hint="eastAsia"/>
          <w:sz w:val="20"/>
          <w:szCs w:val="20"/>
        </w:rPr>
        <w:t>ボールペンは不可</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・関数電卓（</w:t>
      </w:r>
      <w:r w:rsidR="007D4640">
        <w:rPr>
          <w:rFonts w:asciiTheme="minorEastAsia" w:eastAsiaTheme="minorEastAsia" w:hAnsiTheme="minorEastAsia" w:hint="eastAsia"/>
          <w:sz w:val="20"/>
          <w:szCs w:val="20"/>
        </w:rPr>
        <w:t>2</w:t>
      </w:r>
      <w:r w:rsidRPr="00FA1332">
        <w:rPr>
          <w:rFonts w:asciiTheme="minorEastAsia" w:eastAsiaTheme="minorEastAsia" w:hAnsiTheme="minorEastAsia" w:hint="eastAsia"/>
          <w:sz w:val="20"/>
          <w:szCs w:val="20"/>
        </w:rPr>
        <w:t>項で示すプログラム機能</w:t>
      </w:r>
      <w:r w:rsidR="00510703" w:rsidRPr="00FA1332">
        <w:rPr>
          <w:rFonts w:asciiTheme="minorEastAsia" w:eastAsiaTheme="minorEastAsia" w:hAnsiTheme="minorEastAsia" w:hint="eastAsia"/>
          <w:sz w:val="20"/>
          <w:szCs w:val="20"/>
        </w:rPr>
        <w:t>がついてい</w:t>
      </w:r>
      <w:r w:rsidRPr="00FA1332">
        <w:rPr>
          <w:rFonts w:asciiTheme="minorEastAsia" w:eastAsiaTheme="minorEastAsia" w:hAnsiTheme="minorEastAsia" w:hint="eastAsia"/>
          <w:sz w:val="20"/>
          <w:szCs w:val="20"/>
        </w:rPr>
        <w:t>ないもの）</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・定規</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・その他、身分を確認できるもの（学生証、免許証など写真が入ったもの）</w:t>
      </w:r>
    </w:p>
    <w:p w:rsidR="0005373E" w:rsidRPr="00FA1332" w:rsidRDefault="00E32A85" w:rsidP="00016344">
      <w:pPr>
        <w:tabs>
          <w:tab w:val="left" w:pos="2127"/>
        </w:tabs>
        <w:spacing w:beforeLines="30" w:before="96" w:line="280" w:lineRule="exact"/>
        <w:rPr>
          <w:rFonts w:asciiTheme="majorEastAsia" w:eastAsiaTheme="majorEastAsia" w:hAnsiTheme="majorEastAsia"/>
          <w:sz w:val="20"/>
          <w:szCs w:val="20"/>
        </w:rPr>
      </w:pPr>
      <w:r w:rsidRPr="00FA1332">
        <w:rPr>
          <w:rFonts w:asciiTheme="majorEastAsia" w:eastAsiaTheme="majorEastAsia" w:hAnsiTheme="majorEastAsia" w:hint="eastAsia"/>
          <w:sz w:val="20"/>
          <w:szCs w:val="20"/>
        </w:rPr>
        <w:t>2</w:t>
      </w:r>
      <w:r w:rsidR="0005373E" w:rsidRPr="00FA1332">
        <w:rPr>
          <w:rFonts w:asciiTheme="majorEastAsia" w:eastAsiaTheme="majorEastAsia" w:hAnsiTheme="majorEastAsia" w:hint="eastAsia"/>
          <w:sz w:val="20"/>
          <w:szCs w:val="20"/>
        </w:rPr>
        <w:t>．持込み禁止品</w:t>
      </w:r>
    </w:p>
    <w:p w:rsidR="00E32A85" w:rsidRPr="00FA1332" w:rsidRDefault="00E32A85" w:rsidP="00016344">
      <w:pPr>
        <w:spacing w:line="28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以下の物は試験時に机の上に置くことを禁止します。カバン等に入れて机の下にしまって下さい。</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・参考書などの書籍類、その他の本、用紙、個人的所有品など。</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・携帯電話、</w:t>
      </w:r>
      <w:r w:rsidR="00E32A85" w:rsidRPr="00FA1332">
        <w:rPr>
          <w:rFonts w:asciiTheme="minorEastAsia" w:eastAsiaTheme="minorEastAsia" w:hAnsiTheme="minorEastAsia" w:hint="eastAsia"/>
          <w:sz w:val="20"/>
          <w:szCs w:val="20"/>
        </w:rPr>
        <w:t>スマートフォン</w:t>
      </w:r>
      <w:r w:rsidRPr="00FA1332">
        <w:rPr>
          <w:rFonts w:asciiTheme="minorEastAsia" w:eastAsiaTheme="minorEastAsia" w:hAnsiTheme="minorEastAsia" w:hint="eastAsia"/>
          <w:sz w:val="20"/>
          <w:szCs w:val="20"/>
        </w:rPr>
        <w:t>、</w:t>
      </w:r>
      <w:r w:rsidR="006F4B79" w:rsidRPr="00FA1332">
        <w:rPr>
          <w:rFonts w:asciiTheme="minorEastAsia" w:eastAsiaTheme="minorEastAsia" w:hAnsiTheme="minorEastAsia" w:hint="eastAsia"/>
          <w:sz w:val="20"/>
          <w:szCs w:val="20"/>
        </w:rPr>
        <w:t>PHS、</w:t>
      </w:r>
      <w:r w:rsidRPr="00FA1332">
        <w:rPr>
          <w:rFonts w:asciiTheme="minorEastAsia" w:eastAsiaTheme="minorEastAsia" w:hAnsiTheme="minorEastAsia" w:hint="eastAsia"/>
          <w:sz w:val="20"/>
          <w:szCs w:val="20"/>
        </w:rPr>
        <w:t>ゲーム機</w:t>
      </w:r>
      <w:r w:rsidR="00E32A85" w:rsidRPr="00FA1332">
        <w:rPr>
          <w:rFonts w:asciiTheme="minorEastAsia" w:eastAsiaTheme="minorEastAsia" w:hAnsiTheme="minorEastAsia" w:hint="eastAsia"/>
          <w:sz w:val="20"/>
          <w:szCs w:val="20"/>
        </w:rPr>
        <w:t>などの携帯端末</w:t>
      </w:r>
      <w:r w:rsidR="006C7971" w:rsidRPr="00FA1332">
        <w:rPr>
          <w:rFonts w:asciiTheme="minorEastAsia" w:eastAsiaTheme="minorEastAsia" w:hAnsiTheme="minorEastAsia" w:hint="eastAsia"/>
          <w:sz w:val="20"/>
          <w:szCs w:val="21"/>
        </w:rPr>
        <w:t>（</w:t>
      </w:r>
      <w:r w:rsidR="006C7971" w:rsidRPr="00FA1332">
        <w:rPr>
          <w:rFonts w:asciiTheme="minorEastAsia" w:eastAsiaTheme="minorEastAsia" w:hAnsiTheme="minorEastAsia" w:hint="eastAsia"/>
          <w:b/>
          <w:sz w:val="20"/>
          <w:szCs w:val="21"/>
        </w:rPr>
        <w:t>試験中の使用は禁止。電源を切ってカバン等にしまって下さい。</w:t>
      </w:r>
      <w:r w:rsidR="006C7971" w:rsidRPr="00FA1332">
        <w:rPr>
          <w:rFonts w:asciiTheme="minorEastAsia" w:eastAsiaTheme="minorEastAsia" w:hAnsiTheme="minorEastAsia" w:hint="eastAsia"/>
          <w:sz w:val="20"/>
          <w:szCs w:val="21"/>
        </w:rPr>
        <w:t>）</w:t>
      </w:r>
    </w:p>
    <w:p w:rsidR="0005373E" w:rsidRPr="00FA1332" w:rsidRDefault="00E306B0"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・メモ用紙や</w:t>
      </w:r>
      <w:r w:rsidR="0005373E" w:rsidRPr="00FA1332">
        <w:rPr>
          <w:rFonts w:asciiTheme="minorEastAsia" w:eastAsiaTheme="minorEastAsia" w:hAnsiTheme="minorEastAsia" w:hint="eastAsia"/>
          <w:sz w:val="20"/>
          <w:szCs w:val="20"/>
        </w:rPr>
        <w:t>カメラ、ビデオなど試験内容を複写できるもの。</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・飲食物</w:t>
      </w:r>
      <w:r w:rsidR="00312A9A" w:rsidRPr="00FA1332">
        <w:rPr>
          <w:rFonts w:asciiTheme="minorEastAsia" w:eastAsiaTheme="minorEastAsia" w:hAnsiTheme="minorEastAsia" w:hint="eastAsia"/>
          <w:sz w:val="20"/>
          <w:szCs w:val="20"/>
        </w:rPr>
        <w:t>。但し、水やお茶等の飲料が入った</w:t>
      </w:r>
      <w:r w:rsidRPr="00FA1332">
        <w:rPr>
          <w:rFonts w:asciiTheme="minorEastAsia" w:eastAsiaTheme="minorEastAsia" w:hAnsiTheme="minorEastAsia" w:hint="eastAsia"/>
          <w:sz w:val="20"/>
          <w:szCs w:val="20"/>
        </w:rPr>
        <w:t>ペットボトルや水筒</w:t>
      </w:r>
      <w:r w:rsidR="00312A9A" w:rsidRPr="00FA1332">
        <w:rPr>
          <w:rFonts w:asciiTheme="minorEastAsia" w:eastAsiaTheme="minorEastAsia" w:hAnsiTheme="minorEastAsia" w:hint="eastAsia"/>
          <w:sz w:val="20"/>
          <w:szCs w:val="20"/>
        </w:rPr>
        <w:t>は</w:t>
      </w:r>
      <w:r w:rsidRPr="00FA1332">
        <w:rPr>
          <w:rFonts w:asciiTheme="minorEastAsia" w:eastAsiaTheme="minorEastAsia" w:hAnsiTheme="minorEastAsia" w:hint="eastAsia"/>
          <w:sz w:val="20"/>
          <w:szCs w:val="20"/>
        </w:rPr>
        <w:t>机の上に置く</w:t>
      </w:r>
      <w:r w:rsidR="00312A9A" w:rsidRPr="00FA1332">
        <w:rPr>
          <w:rFonts w:asciiTheme="minorEastAsia" w:eastAsiaTheme="minorEastAsia" w:hAnsiTheme="minorEastAsia" w:hint="eastAsia"/>
          <w:sz w:val="20"/>
          <w:szCs w:val="20"/>
        </w:rPr>
        <w:t>ことを可とする（きちんと栓を</w:t>
      </w:r>
      <w:r w:rsidRPr="00FA1332">
        <w:rPr>
          <w:rFonts w:asciiTheme="minorEastAsia" w:eastAsiaTheme="minorEastAsia" w:hAnsiTheme="minorEastAsia" w:hint="eastAsia"/>
          <w:sz w:val="20"/>
          <w:szCs w:val="20"/>
        </w:rPr>
        <w:t>すること</w:t>
      </w:r>
      <w:r w:rsidR="00312A9A" w:rsidRPr="00FA1332">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・プログラム機能つき電卓</w:t>
      </w:r>
    </w:p>
    <w:p w:rsidR="00533B8F" w:rsidRPr="00FA1332" w:rsidRDefault="0005373E" w:rsidP="00016344">
      <w:pPr>
        <w:spacing w:line="280" w:lineRule="exact"/>
        <w:ind w:leftChars="200" w:left="397"/>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使用が許可されている電卓は無音で、「印刷機構や漢字、かな、アルファベットによる語句・文章・数式・方程式を記憶または内蔵するプログラム機能」を有しない電卓に限る。</w:t>
      </w:r>
    </w:p>
    <w:p w:rsidR="0005373E" w:rsidRPr="00FA1332" w:rsidRDefault="0005373E" w:rsidP="00016344">
      <w:pPr>
        <w:spacing w:line="280" w:lineRule="exact"/>
        <w:ind w:leftChars="200" w:left="397"/>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PROG、FILE、FMLA、COMMAND、F1、F2、F3、F4、P0、P1、P2、P3、P4、PF1、PF2、PF3、PF4などのプログラム用キーを有する電卓は使用できない。</w:t>
      </w:r>
    </w:p>
    <w:p w:rsidR="00510703" w:rsidRPr="00FA1332" w:rsidRDefault="00510703" w:rsidP="00016344">
      <w:pPr>
        <w:tabs>
          <w:tab w:val="left" w:pos="2127"/>
        </w:tabs>
        <w:spacing w:beforeLines="30" w:before="96" w:line="280" w:lineRule="exact"/>
        <w:rPr>
          <w:rFonts w:asciiTheme="majorEastAsia" w:eastAsiaTheme="majorEastAsia" w:hAnsiTheme="majorEastAsia"/>
          <w:sz w:val="20"/>
          <w:szCs w:val="20"/>
        </w:rPr>
      </w:pPr>
      <w:r w:rsidRPr="00FA1332">
        <w:rPr>
          <w:rFonts w:asciiTheme="majorEastAsia" w:eastAsiaTheme="majorEastAsia" w:hAnsiTheme="majorEastAsia" w:hint="eastAsia"/>
          <w:sz w:val="20"/>
          <w:szCs w:val="20"/>
        </w:rPr>
        <w:t>3．受験番号、氏名の記入</w:t>
      </w:r>
    </w:p>
    <w:p w:rsidR="00510703" w:rsidRPr="00FA1332" w:rsidRDefault="00641F05" w:rsidP="00016344">
      <w:pPr>
        <w:spacing w:line="28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・試験問題と解答用紙の両方の所定</w:t>
      </w:r>
      <w:r w:rsidR="00510703" w:rsidRPr="00FA1332">
        <w:rPr>
          <w:rFonts w:asciiTheme="minorEastAsia" w:eastAsiaTheme="minorEastAsia" w:hAnsiTheme="minorEastAsia" w:hint="eastAsia"/>
          <w:sz w:val="20"/>
          <w:szCs w:val="20"/>
        </w:rPr>
        <w:t>欄に</w:t>
      </w:r>
      <w:r>
        <w:rPr>
          <w:rFonts w:asciiTheme="minorEastAsia" w:eastAsiaTheme="minorEastAsia" w:hAnsiTheme="minorEastAsia" w:hint="eastAsia"/>
          <w:sz w:val="20"/>
          <w:szCs w:val="20"/>
        </w:rPr>
        <w:t>、</w:t>
      </w:r>
      <w:r w:rsidR="00510703" w:rsidRPr="00FA1332">
        <w:rPr>
          <w:rFonts w:asciiTheme="minorEastAsia" w:eastAsiaTheme="minorEastAsia" w:hAnsiTheme="minorEastAsia" w:hint="eastAsia"/>
          <w:sz w:val="20"/>
          <w:szCs w:val="20"/>
        </w:rPr>
        <w:t>受験番号と氏名を記入して</w:t>
      </w:r>
      <w:r>
        <w:rPr>
          <w:rFonts w:asciiTheme="minorEastAsia" w:eastAsiaTheme="minorEastAsia" w:hAnsiTheme="minorEastAsia" w:hint="eastAsia"/>
          <w:sz w:val="20"/>
          <w:szCs w:val="20"/>
        </w:rPr>
        <w:t>下さい</w:t>
      </w:r>
      <w:r w:rsidR="00510703" w:rsidRPr="00FA1332">
        <w:rPr>
          <w:rFonts w:asciiTheme="minorEastAsia" w:eastAsiaTheme="minorEastAsia" w:hAnsiTheme="minorEastAsia" w:hint="eastAsia"/>
          <w:sz w:val="20"/>
          <w:szCs w:val="20"/>
        </w:rPr>
        <w:t>。</w:t>
      </w:r>
    </w:p>
    <w:p w:rsidR="00510703" w:rsidRPr="00FA1332" w:rsidRDefault="00510703"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・第二部の問題には</w:t>
      </w:r>
      <w:r w:rsidR="006D58C2">
        <w:rPr>
          <w:rFonts w:asciiTheme="minorEastAsia" w:eastAsiaTheme="minorEastAsia" w:hAnsiTheme="minorEastAsia" w:hint="eastAsia"/>
          <w:sz w:val="20"/>
          <w:szCs w:val="20"/>
        </w:rPr>
        <w:t>、複数問のうちから1問を選んで解答する問題が有るので</w:t>
      </w:r>
      <w:r w:rsidRPr="00FA1332">
        <w:rPr>
          <w:rFonts w:asciiTheme="minorEastAsia" w:eastAsiaTheme="minorEastAsia" w:hAnsiTheme="minorEastAsia" w:hint="eastAsia"/>
          <w:sz w:val="20"/>
          <w:szCs w:val="20"/>
        </w:rPr>
        <w:t>、注意すること。</w:t>
      </w:r>
      <w:r w:rsidR="006D58C2">
        <w:rPr>
          <w:rFonts w:asciiTheme="minorEastAsia" w:eastAsiaTheme="minorEastAsia" w:hAnsiTheme="minorEastAsia" w:hint="eastAsia"/>
          <w:sz w:val="20"/>
          <w:szCs w:val="20"/>
        </w:rPr>
        <w:t>2問以上に</w:t>
      </w:r>
      <w:r w:rsidRPr="00FA1332">
        <w:rPr>
          <w:rFonts w:asciiTheme="minorEastAsia" w:eastAsiaTheme="minorEastAsia" w:hAnsiTheme="minorEastAsia" w:hint="eastAsia"/>
          <w:sz w:val="20"/>
          <w:szCs w:val="20"/>
        </w:rPr>
        <w:t>答えた場合は零点になります。</w:t>
      </w:r>
    </w:p>
    <w:p w:rsidR="00510703" w:rsidRPr="00FA1332" w:rsidRDefault="00510703" w:rsidP="00016344">
      <w:pPr>
        <w:tabs>
          <w:tab w:val="left" w:pos="2127"/>
        </w:tabs>
        <w:spacing w:beforeLines="30" w:before="96" w:line="280" w:lineRule="exact"/>
        <w:rPr>
          <w:rFonts w:asciiTheme="majorEastAsia" w:eastAsiaTheme="majorEastAsia" w:hAnsiTheme="majorEastAsia"/>
          <w:sz w:val="20"/>
          <w:szCs w:val="20"/>
        </w:rPr>
      </w:pPr>
      <w:r w:rsidRPr="00FA1332">
        <w:rPr>
          <w:rFonts w:asciiTheme="majorEastAsia" w:eastAsiaTheme="majorEastAsia" w:hAnsiTheme="majorEastAsia" w:hint="eastAsia"/>
          <w:sz w:val="20"/>
          <w:szCs w:val="20"/>
        </w:rPr>
        <w:t xml:space="preserve">4．早く終了した受験者の取り扱い　</w:t>
      </w:r>
    </w:p>
    <w:p w:rsidR="00510703" w:rsidRPr="00FA1332" w:rsidRDefault="00510703"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一部試験は、試験開始1時間（14:00）～終了時間10分前（15:10）までに試験を完了した受験者は、退出できます。退出希望の際は手を上げて下さい。監督者が行きますので、試験問題と解答用紙を渡して静かに退出して下さい。</w:t>
      </w:r>
      <w:r w:rsidR="00DF516E" w:rsidRPr="00FA1332">
        <w:rPr>
          <w:rFonts w:asciiTheme="minorEastAsia" w:eastAsiaTheme="minorEastAsia" w:hAnsiTheme="minorEastAsia" w:hint="eastAsia"/>
          <w:sz w:val="20"/>
          <w:szCs w:val="20"/>
        </w:rPr>
        <w:t>尚、退出された方は第一部</w:t>
      </w:r>
      <w:r w:rsidRPr="00FA1332">
        <w:rPr>
          <w:rFonts w:asciiTheme="minorEastAsia" w:eastAsiaTheme="minorEastAsia" w:hAnsiTheme="minorEastAsia" w:hint="eastAsia"/>
          <w:sz w:val="20"/>
          <w:szCs w:val="20"/>
        </w:rPr>
        <w:t>試験</w:t>
      </w:r>
      <w:r w:rsidR="00DF516E" w:rsidRPr="00FA1332">
        <w:rPr>
          <w:rFonts w:asciiTheme="minorEastAsia" w:eastAsiaTheme="minorEastAsia" w:hAnsiTheme="minorEastAsia" w:hint="eastAsia"/>
          <w:sz w:val="20"/>
          <w:szCs w:val="20"/>
        </w:rPr>
        <w:t>の</w:t>
      </w:r>
      <w:r w:rsidR="00641F05">
        <w:rPr>
          <w:rFonts w:asciiTheme="minorEastAsia" w:eastAsiaTheme="minorEastAsia" w:hAnsiTheme="minorEastAsia" w:hint="eastAsia"/>
          <w:sz w:val="20"/>
          <w:szCs w:val="20"/>
        </w:rPr>
        <w:t>終了まで再</w:t>
      </w:r>
      <w:r w:rsidRPr="00FA1332">
        <w:rPr>
          <w:rFonts w:asciiTheme="minorEastAsia" w:eastAsiaTheme="minorEastAsia" w:hAnsiTheme="minorEastAsia" w:hint="eastAsia"/>
          <w:sz w:val="20"/>
          <w:szCs w:val="20"/>
        </w:rPr>
        <w:t>入室</w:t>
      </w:r>
      <w:r w:rsidR="00641F05">
        <w:rPr>
          <w:rFonts w:asciiTheme="minorEastAsia" w:eastAsiaTheme="minorEastAsia" w:hAnsiTheme="minorEastAsia" w:hint="eastAsia"/>
          <w:sz w:val="20"/>
          <w:szCs w:val="20"/>
        </w:rPr>
        <w:t>することは</w:t>
      </w:r>
      <w:r w:rsidR="00DF516E" w:rsidRPr="00FA1332">
        <w:rPr>
          <w:rFonts w:asciiTheme="minorEastAsia" w:eastAsiaTheme="minorEastAsia" w:hAnsiTheme="minorEastAsia" w:hint="eastAsia"/>
          <w:sz w:val="20"/>
          <w:szCs w:val="20"/>
        </w:rPr>
        <w:t>できません</w:t>
      </w:r>
      <w:r w:rsidRPr="00FA1332">
        <w:rPr>
          <w:rFonts w:asciiTheme="minorEastAsia" w:eastAsiaTheme="minorEastAsia" w:hAnsiTheme="minorEastAsia" w:hint="eastAsia"/>
          <w:sz w:val="20"/>
          <w:szCs w:val="20"/>
        </w:rPr>
        <w:t>。</w:t>
      </w:r>
    </w:p>
    <w:p w:rsidR="00510703" w:rsidRPr="00FA1332" w:rsidRDefault="00510703"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・第二部では早期退出は</w:t>
      </w:r>
      <w:r w:rsidR="006E6296">
        <w:rPr>
          <w:rFonts w:asciiTheme="minorEastAsia" w:eastAsiaTheme="minorEastAsia" w:hAnsiTheme="minorEastAsia" w:hint="eastAsia"/>
          <w:sz w:val="20"/>
          <w:szCs w:val="20"/>
        </w:rPr>
        <w:t>でき</w:t>
      </w:r>
      <w:r w:rsidRPr="00FA1332">
        <w:rPr>
          <w:rFonts w:asciiTheme="minorEastAsia" w:eastAsiaTheme="minorEastAsia" w:hAnsiTheme="minorEastAsia" w:hint="eastAsia"/>
          <w:sz w:val="20"/>
          <w:szCs w:val="20"/>
        </w:rPr>
        <w:t>ません。</w:t>
      </w:r>
    </w:p>
    <w:p w:rsidR="0005373E" w:rsidRPr="00FA1332" w:rsidRDefault="00DF516E" w:rsidP="00016344">
      <w:pPr>
        <w:tabs>
          <w:tab w:val="left" w:pos="2127"/>
        </w:tabs>
        <w:spacing w:beforeLines="30" w:before="96" w:line="280" w:lineRule="exact"/>
        <w:rPr>
          <w:rFonts w:asciiTheme="majorEastAsia" w:eastAsiaTheme="majorEastAsia" w:hAnsiTheme="majorEastAsia"/>
          <w:sz w:val="20"/>
          <w:szCs w:val="20"/>
        </w:rPr>
      </w:pPr>
      <w:r w:rsidRPr="00FA1332">
        <w:rPr>
          <w:rFonts w:asciiTheme="majorEastAsia" w:eastAsiaTheme="majorEastAsia" w:hAnsiTheme="majorEastAsia" w:hint="eastAsia"/>
          <w:sz w:val="20"/>
          <w:szCs w:val="20"/>
        </w:rPr>
        <w:t>5</w:t>
      </w:r>
      <w:r w:rsidR="0005373E" w:rsidRPr="00FA1332">
        <w:rPr>
          <w:rFonts w:asciiTheme="majorEastAsia" w:eastAsiaTheme="majorEastAsia" w:hAnsiTheme="majorEastAsia" w:hint="eastAsia"/>
          <w:sz w:val="20"/>
          <w:szCs w:val="20"/>
        </w:rPr>
        <w:t>．試験会場での行為</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・試験会場では、受験票の番号と同じ番号の場所に着席して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・受験票を机の通路側に置いて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r w:rsidR="00641F05" w:rsidRPr="00641F05">
        <w:rPr>
          <w:rFonts w:asciiTheme="minorEastAsia" w:eastAsiaTheme="minorEastAsia" w:hAnsiTheme="minorEastAsia" w:hint="eastAsia"/>
          <w:sz w:val="20"/>
          <w:szCs w:val="20"/>
        </w:rPr>
        <w:t>上記1項の認められた物以外はしまって下さい。</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・試験会場ではすべて試験監督の指示に従って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・試験問題は終了後回収しますが、問題</w:t>
      </w:r>
      <w:r w:rsidR="00016344">
        <w:rPr>
          <w:rFonts w:asciiTheme="minorEastAsia" w:eastAsiaTheme="minorEastAsia" w:hAnsiTheme="minorEastAsia" w:hint="eastAsia"/>
          <w:sz w:val="20"/>
          <w:szCs w:val="20"/>
        </w:rPr>
        <w:t>用紙</w:t>
      </w:r>
      <w:r w:rsidRPr="00FA1332">
        <w:rPr>
          <w:rFonts w:asciiTheme="minorEastAsia" w:eastAsiaTheme="minorEastAsia" w:hAnsiTheme="minorEastAsia" w:hint="eastAsia"/>
          <w:sz w:val="20"/>
          <w:szCs w:val="20"/>
        </w:rPr>
        <w:t>の白紙部分は、計算用紙として使って構いません。</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・質問があるときは、試験開始前に手を挙げて試験監督者に申し出て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。試験開始後は問題の誤植</w:t>
      </w:r>
      <w:r w:rsidR="00016344">
        <w:rPr>
          <w:rFonts w:asciiTheme="minorEastAsia" w:eastAsiaTheme="minorEastAsia" w:hAnsiTheme="minorEastAsia" w:hint="eastAsia"/>
          <w:sz w:val="20"/>
          <w:szCs w:val="20"/>
        </w:rPr>
        <w:t>や</w:t>
      </w:r>
      <w:r w:rsidRPr="00FA1332">
        <w:rPr>
          <w:rFonts w:asciiTheme="minorEastAsia" w:eastAsiaTheme="minorEastAsia" w:hAnsiTheme="minorEastAsia" w:hint="eastAsia"/>
          <w:sz w:val="20"/>
          <w:szCs w:val="20"/>
        </w:rPr>
        <w:t>出題ミスの指摘以外、試験内容に関する質問にはお答えできません。</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・試験中に体調不良やトイレのために一旦試験会場の外へ退出した場合、再入室して試験を再開</w:t>
      </w:r>
      <w:r w:rsidR="00016344">
        <w:rPr>
          <w:rFonts w:asciiTheme="minorEastAsia" w:eastAsiaTheme="minorEastAsia" w:hAnsiTheme="minorEastAsia" w:hint="eastAsia"/>
          <w:sz w:val="20"/>
          <w:szCs w:val="20"/>
        </w:rPr>
        <w:t>できますが、試験時間は</w:t>
      </w:r>
      <w:r w:rsidRPr="00FA1332">
        <w:rPr>
          <w:rFonts w:asciiTheme="minorEastAsia" w:eastAsiaTheme="minorEastAsia" w:hAnsiTheme="minorEastAsia" w:hint="eastAsia"/>
          <w:sz w:val="20"/>
          <w:szCs w:val="20"/>
        </w:rPr>
        <w:t>延長</w:t>
      </w:r>
      <w:r w:rsidR="00016344">
        <w:rPr>
          <w:rFonts w:asciiTheme="minorEastAsia" w:eastAsiaTheme="minorEastAsia" w:hAnsiTheme="minorEastAsia" w:hint="eastAsia"/>
          <w:sz w:val="20"/>
          <w:szCs w:val="20"/>
        </w:rPr>
        <w:t>され</w:t>
      </w:r>
      <w:r w:rsidRPr="00FA1332">
        <w:rPr>
          <w:rFonts w:asciiTheme="minorEastAsia" w:eastAsiaTheme="minorEastAsia" w:hAnsiTheme="minorEastAsia" w:hint="eastAsia"/>
          <w:sz w:val="20"/>
          <w:szCs w:val="20"/>
        </w:rPr>
        <w:t>ません。</w:t>
      </w:r>
    </w:p>
    <w:p w:rsidR="0005373E" w:rsidRPr="00FA1332" w:rsidRDefault="0005373E" w:rsidP="00016344">
      <w:pPr>
        <w:spacing w:line="28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・次の行為を不正行為とみなし、発見した場合は試験を直ちに中止し、退席していただきます。その際、試験結果は無効とし、受験料は返金いたしません。</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持込禁止物を持ち込むこと</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他人の解答をのぞき見ること</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試験中に援助を与えたり、受けたりすること</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他の人に代わり試験を受けようとすること</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問題</w:t>
      </w:r>
      <w:r w:rsidR="00016344">
        <w:rPr>
          <w:rFonts w:asciiTheme="minorEastAsia" w:eastAsiaTheme="minorEastAsia" w:hAnsiTheme="minorEastAsia" w:hint="eastAsia"/>
          <w:sz w:val="20"/>
          <w:szCs w:val="20"/>
        </w:rPr>
        <w:t>用紙、解答用紙、その他試験場で配付</w:t>
      </w:r>
      <w:r w:rsidRPr="00FA1332">
        <w:rPr>
          <w:rFonts w:asciiTheme="minorEastAsia" w:eastAsiaTheme="minorEastAsia" w:hAnsiTheme="minorEastAsia" w:hint="eastAsia"/>
          <w:sz w:val="20"/>
          <w:szCs w:val="20"/>
        </w:rPr>
        <w:t>された資料類を持ち出そうとすること</w:t>
      </w:r>
    </w:p>
    <w:p w:rsidR="0005373E" w:rsidRPr="00FA1332" w:rsidRDefault="00016344"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Pr>
          <w:rFonts w:asciiTheme="minorEastAsia" w:eastAsiaTheme="minorEastAsia" w:hAnsiTheme="minorEastAsia" w:hint="eastAsia"/>
          <w:sz w:val="20"/>
          <w:szCs w:val="20"/>
        </w:rPr>
        <w:t>他の受験者の妨害となる行為を行</w:t>
      </w:r>
      <w:r w:rsidR="0005373E" w:rsidRPr="00FA1332">
        <w:rPr>
          <w:rFonts w:asciiTheme="minorEastAsia" w:eastAsiaTheme="minorEastAsia" w:hAnsiTheme="minorEastAsia" w:hint="eastAsia"/>
          <w:sz w:val="20"/>
          <w:szCs w:val="20"/>
        </w:rPr>
        <w:t>うこと</w:t>
      </w:r>
    </w:p>
    <w:p w:rsidR="0005373E" w:rsidRPr="00FA1332" w:rsidRDefault="0005373E" w:rsidP="00641F05">
      <w:pPr>
        <w:pStyle w:val="ad"/>
        <w:numPr>
          <w:ilvl w:val="0"/>
          <w:numId w:val="3"/>
        </w:numPr>
        <w:tabs>
          <w:tab w:val="left" w:pos="1134"/>
        </w:tabs>
        <w:spacing w:line="28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監督者の指示に従わないこと</w:t>
      </w:r>
    </w:p>
    <w:p w:rsidR="0005373E" w:rsidRPr="00FA1332" w:rsidRDefault="00DF516E" w:rsidP="00016344">
      <w:pPr>
        <w:tabs>
          <w:tab w:val="left" w:pos="2127"/>
        </w:tabs>
        <w:spacing w:beforeLines="30" w:before="96" w:line="280" w:lineRule="exact"/>
        <w:rPr>
          <w:rFonts w:asciiTheme="majorEastAsia" w:eastAsiaTheme="majorEastAsia" w:hAnsiTheme="majorEastAsia"/>
          <w:sz w:val="20"/>
          <w:szCs w:val="20"/>
        </w:rPr>
      </w:pPr>
      <w:r w:rsidRPr="00FA1332">
        <w:rPr>
          <w:rFonts w:asciiTheme="majorEastAsia" w:eastAsiaTheme="majorEastAsia" w:hAnsiTheme="majorEastAsia" w:hint="eastAsia"/>
          <w:sz w:val="20"/>
          <w:szCs w:val="20"/>
        </w:rPr>
        <w:t>6</w:t>
      </w:r>
      <w:r w:rsidR="0005373E" w:rsidRPr="00FA1332">
        <w:rPr>
          <w:rFonts w:asciiTheme="majorEastAsia" w:eastAsiaTheme="majorEastAsia" w:hAnsiTheme="majorEastAsia" w:hint="eastAsia"/>
          <w:sz w:val="20"/>
          <w:szCs w:val="20"/>
        </w:rPr>
        <w:t>．合格発表</w:t>
      </w:r>
    </w:p>
    <w:p w:rsidR="000279E7" w:rsidRPr="00FA1332" w:rsidRDefault="00903AA4" w:rsidP="00016344">
      <w:pPr>
        <w:spacing w:line="280" w:lineRule="exact"/>
        <w:ind w:leftChars="200" w:left="397"/>
        <w:rPr>
          <w:rFonts w:asciiTheme="minorEastAsia" w:eastAsiaTheme="minorEastAsia" w:hAnsiTheme="minorEastAsia"/>
          <w:sz w:val="20"/>
          <w:szCs w:val="20"/>
        </w:rPr>
      </w:pPr>
      <w:r>
        <w:rPr>
          <w:rFonts w:asciiTheme="minorEastAsia" w:eastAsiaTheme="minorEastAsia" w:hAnsiTheme="minorEastAsia" w:hint="eastAsia"/>
          <w:sz w:val="20"/>
          <w:szCs w:val="20"/>
        </w:rPr>
        <w:t>20</w:t>
      </w:r>
      <w:r>
        <w:rPr>
          <w:rFonts w:asciiTheme="minorEastAsia" w:eastAsiaTheme="minorEastAsia" w:hAnsiTheme="minorEastAsia"/>
          <w:sz w:val="20"/>
          <w:szCs w:val="20"/>
        </w:rPr>
        <w:t>20</w:t>
      </w:r>
      <w:r w:rsidR="0005373E" w:rsidRPr="00FA1332">
        <w:rPr>
          <w:rFonts w:asciiTheme="minorEastAsia" w:eastAsiaTheme="minorEastAsia" w:hAnsiTheme="minorEastAsia" w:hint="eastAsia"/>
          <w:sz w:val="20"/>
          <w:szCs w:val="20"/>
        </w:rPr>
        <w:t>年</w:t>
      </w:r>
      <w:r w:rsidR="00D06EA9">
        <w:rPr>
          <w:rFonts w:asciiTheme="minorEastAsia" w:eastAsiaTheme="minorEastAsia" w:hAnsiTheme="minorEastAsia" w:hint="eastAsia"/>
          <w:sz w:val="20"/>
          <w:szCs w:val="20"/>
        </w:rPr>
        <w:t>11</w:t>
      </w:r>
      <w:r w:rsidR="0005373E" w:rsidRPr="00FA1332">
        <w:rPr>
          <w:rFonts w:asciiTheme="minorEastAsia" w:eastAsiaTheme="minorEastAsia" w:hAnsiTheme="minorEastAsia" w:hint="eastAsia"/>
          <w:sz w:val="20"/>
          <w:szCs w:val="20"/>
        </w:rPr>
        <w:t>月</w:t>
      </w:r>
      <w:r w:rsidR="00D06EA9">
        <w:rPr>
          <w:rFonts w:asciiTheme="minorEastAsia" w:eastAsiaTheme="minorEastAsia" w:hAnsiTheme="minorEastAsia" w:hint="eastAsia"/>
          <w:sz w:val="20"/>
          <w:szCs w:val="20"/>
        </w:rPr>
        <w:t>上旬</w:t>
      </w:r>
      <w:r w:rsidR="00DF516E" w:rsidRPr="00FA1332">
        <w:rPr>
          <w:rFonts w:asciiTheme="minorEastAsia" w:eastAsiaTheme="minorEastAsia" w:hAnsiTheme="minorEastAsia" w:hint="eastAsia"/>
          <w:sz w:val="20"/>
          <w:szCs w:val="20"/>
        </w:rPr>
        <w:t>に化学工学会のホームページに合格者の試験番号</w:t>
      </w:r>
      <w:r w:rsidR="0043428F" w:rsidRPr="0043428F">
        <w:rPr>
          <w:rFonts w:asciiTheme="minorEastAsia" w:eastAsiaTheme="minorEastAsia" w:hAnsiTheme="minorEastAsia" w:hint="eastAsia"/>
          <w:sz w:val="20"/>
          <w:szCs w:val="20"/>
        </w:rPr>
        <w:t>を発表</w:t>
      </w:r>
      <w:r w:rsidR="0043428F">
        <w:rPr>
          <w:rFonts w:asciiTheme="minorEastAsia" w:eastAsiaTheme="minorEastAsia" w:hAnsiTheme="minorEastAsia" w:hint="eastAsia"/>
          <w:sz w:val="20"/>
          <w:szCs w:val="20"/>
        </w:rPr>
        <w:t>するとともに</w:t>
      </w:r>
      <w:r w:rsidR="0043428F" w:rsidRPr="0043428F">
        <w:rPr>
          <w:rFonts w:asciiTheme="minorEastAsia" w:eastAsiaTheme="minorEastAsia" w:hAnsiTheme="minorEastAsia" w:hint="eastAsia"/>
          <w:sz w:val="20"/>
          <w:szCs w:val="20"/>
        </w:rPr>
        <w:t>、郵送にて全員に合否通知書</w:t>
      </w:r>
      <w:r w:rsidR="0043428F">
        <w:rPr>
          <w:rFonts w:asciiTheme="minorEastAsia" w:eastAsiaTheme="minorEastAsia" w:hAnsiTheme="minorEastAsia" w:hint="eastAsia"/>
          <w:sz w:val="20"/>
          <w:szCs w:val="20"/>
        </w:rPr>
        <w:t>をお送りします。</w:t>
      </w:r>
      <w:r w:rsidR="0043428F" w:rsidRPr="0043428F">
        <w:rPr>
          <w:rFonts w:asciiTheme="minorEastAsia" w:eastAsiaTheme="minorEastAsia" w:hAnsiTheme="minorEastAsia" w:hint="eastAsia"/>
          <w:sz w:val="20"/>
          <w:szCs w:val="20"/>
        </w:rPr>
        <w:t>合格者には併せて資格認定証</w:t>
      </w:r>
      <w:r w:rsidR="0043428F">
        <w:rPr>
          <w:rFonts w:asciiTheme="minorEastAsia" w:eastAsiaTheme="minorEastAsia" w:hAnsiTheme="minorEastAsia" w:hint="eastAsia"/>
          <w:sz w:val="20"/>
          <w:szCs w:val="20"/>
        </w:rPr>
        <w:t>をお送りするとともに、成績ランクをフィードバックします</w:t>
      </w:r>
      <w:r w:rsidR="0043428F" w:rsidRPr="0043428F">
        <w:rPr>
          <w:rFonts w:asciiTheme="minorEastAsia" w:eastAsiaTheme="minorEastAsia" w:hAnsiTheme="minorEastAsia" w:hint="eastAsia"/>
          <w:sz w:val="20"/>
          <w:szCs w:val="20"/>
        </w:rPr>
        <w:t>。</w:t>
      </w:r>
    </w:p>
    <w:p w:rsidR="00FA1332" w:rsidRPr="00FA1332" w:rsidRDefault="00FA1332" w:rsidP="00641F05">
      <w:pPr>
        <w:spacing w:line="240" w:lineRule="exact"/>
        <w:ind w:leftChars="250" w:left="496"/>
        <w:jc w:val="right"/>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以上</w:t>
      </w:r>
    </w:p>
    <w:sectPr w:rsidR="00FA1332" w:rsidRPr="00FA1332" w:rsidSect="00641F05">
      <w:footerReference w:type="even" r:id="rId9"/>
      <w:pgSz w:w="11906" w:h="16838" w:code="9"/>
      <w:pgMar w:top="851" w:right="851" w:bottom="851" w:left="1134" w:header="1134" w:footer="567" w:gutter="0"/>
      <w:cols w:space="425"/>
      <w:docGrid w:type="linesAndChars" w:linePitch="323"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45" w:rsidRDefault="003C7345">
      <w:r>
        <w:separator/>
      </w:r>
    </w:p>
  </w:endnote>
  <w:endnote w:type="continuationSeparator" w:id="0">
    <w:p w:rsidR="003C7345" w:rsidRDefault="003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77" w:rsidRDefault="0021527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15277" w:rsidRDefault="002152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45" w:rsidRDefault="003C7345">
      <w:r>
        <w:separator/>
      </w:r>
    </w:p>
  </w:footnote>
  <w:footnote w:type="continuationSeparator" w:id="0">
    <w:p w:rsidR="003C7345" w:rsidRDefault="003C7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3277E"/>
    <w:multiLevelType w:val="hybridMultilevel"/>
    <w:tmpl w:val="8CC861A2"/>
    <w:lvl w:ilvl="0" w:tplc="04090009">
      <w:start w:val="1"/>
      <w:numFmt w:val="bullet"/>
      <w:lvlText w:val=""/>
      <w:lvlJc w:val="left"/>
      <w:pPr>
        <w:ind w:left="1216" w:hanging="420"/>
      </w:pPr>
      <w:rPr>
        <w:rFonts w:ascii="Wingdings" w:hAnsi="Wingdings" w:hint="default"/>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1" w15:restartNumberingAfterBreak="0">
    <w:nsid w:val="2A790CAA"/>
    <w:multiLevelType w:val="hybridMultilevel"/>
    <w:tmpl w:val="B60439BE"/>
    <w:lvl w:ilvl="0" w:tplc="554CC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E80F5F"/>
    <w:multiLevelType w:val="hybridMultilevel"/>
    <w:tmpl w:val="DE54C6D6"/>
    <w:lvl w:ilvl="0" w:tplc="EB00FD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B23F78"/>
    <w:multiLevelType w:val="hybridMultilevel"/>
    <w:tmpl w:val="597087FE"/>
    <w:lvl w:ilvl="0" w:tplc="152CB228">
      <w:numFmt w:val="bullet"/>
      <w:lvlText w:val="・"/>
      <w:lvlJc w:val="left"/>
      <w:pPr>
        <w:ind w:left="1681" w:hanging="885"/>
      </w:pPr>
      <w:rPr>
        <w:rFonts w:ascii="ＭＳ ゴシック" w:eastAsia="ＭＳ ゴシック" w:hAnsi="ＭＳ ゴシック"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2B"/>
    <w:rsid w:val="00011F5A"/>
    <w:rsid w:val="00016344"/>
    <w:rsid w:val="000279E7"/>
    <w:rsid w:val="0005373E"/>
    <w:rsid w:val="00062D00"/>
    <w:rsid w:val="0008170A"/>
    <w:rsid w:val="000B2C5F"/>
    <w:rsid w:val="000C5BEA"/>
    <w:rsid w:val="000D20D1"/>
    <w:rsid w:val="000D66DF"/>
    <w:rsid w:val="000E5185"/>
    <w:rsid w:val="000F0ED2"/>
    <w:rsid w:val="000F6886"/>
    <w:rsid w:val="00121A47"/>
    <w:rsid w:val="00124299"/>
    <w:rsid w:val="0012575C"/>
    <w:rsid w:val="0013060D"/>
    <w:rsid w:val="00161A9A"/>
    <w:rsid w:val="00163B47"/>
    <w:rsid w:val="001863A0"/>
    <w:rsid w:val="001C0BD0"/>
    <w:rsid w:val="001F7F78"/>
    <w:rsid w:val="00215277"/>
    <w:rsid w:val="002446DB"/>
    <w:rsid w:val="002614B7"/>
    <w:rsid w:val="00293DB1"/>
    <w:rsid w:val="002C2C09"/>
    <w:rsid w:val="00312A9A"/>
    <w:rsid w:val="003346A4"/>
    <w:rsid w:val="003522C6"/>
    <w:rsid w:val="003712BA"/>
    <w:rsid w:val="0037697D"/>
    <w:rsid w:val="003C21E0"/>
    <w:rsid w:val="003C7345"/>
    <w:rsid w:val="00412E99"/>
    <w:rsid w:val="00412EBB"/>
    <w:rsid w:val="00416D4D"/>
    <w:rsid w:val="00433039"/>
    <w:rsid w:val="0043428F"/>
    <w:rsid w:val="0044220A"/>
    <w:rsid w:val="004558E1"/>
    <w:rsid w:val="0049037F"/>
    <w:rsid w:val="004B4A85"/>
    <w:rsid w:val="004C26E2"/>
    <w:rsid w:val="00510703"/>
    <w:rsid w:val="00533B8F"/>
    <w:rsid w:val="00544341"/>
    <w:rsid w:val="00637BA6"/>
    <w:rsid w:val="00641F05"/>
    <w:rsid w:val="00647419"/>
    <w:rsid w:val="0067672D"/>
    <w:rsid w:val="00681E2B"/>
    <w:rsid w:val="00693197"/>
    <w:rsid w:val="006C4C4F"/>
    <w:rsid w:val="006C7971"/>
    <w:rsid w:val="006D58C2"/>
    <w:rsid w:val="006E6296"/>
    <w:rsid w:val="006F4B79"/>
    <w:rsid w:val="006F7BDB"/>
    <w:rsid w:val="00717344"/>
    <w:rsid w:val="00721BD4"/>
    <w:rsid w:val="00735104"/>
    <w:rsid w:val="007B67D9"/>
    <w:rsid w:val="007B6C19"/>
    <w:rsid w:val="007C3C64"/>
    <w:rsid w:val="007D4640"/>
    <w:rsid w:val="007E4AE2"/>
    <w:rsid w:val="007F21A0"/>
    <w:rsid w:val="008339FC"/>
    <w:rsid w:val="008504F1"/>
    <w:rsid w:val="00882C62"/>
    <w:rsid w:val="008D671F"/>
    <w:rsid w:val="00902527"/>
    <w:rsid w:val="00903AA4"/>
    <w:rsid w:val="00903AF8"/>
    <w:rsid w:val="00905A38"/>
    <w:rsid w:val="0093146D"/>
    <w:rsid w:val="009618C1"/>
    <w:rsid w:val="00961C7D"/>
    <w:rsid w:val="00982EAE"/>
    <w:rsid w:val="009E6EDE"/>
    <w:rsid w:val="00A10C87"/>
    <w:rsid w:val="00A33432"/>
    <w:rsid w:val="00A44576"/>
    <w:rsid w:val="00A50093"/>
    <w:rsid w:val="00A57E3C"/>
    <w:rsid w:val="00A708F5"/>
    <w:rsid w:val="00A95681"/>
    <w:rsid w:val="00AB0AA0"/>
    <w:rsid w:val="00AB40D9"/>
    <w:rsid w:val="00B00768"/>
    <w:rsid w:val="00B06E70"/>
    <w:rsid w:val="00B256F4"/>
    <w:rsid w:val="00B25A96"/>
    <w:rsid w:val="00B334E3"/>
    <w:rsid w:val="00B82275"/>
    <w:rsid w:val="00BA2954"/>
    <w:rsid w:val="00BD0F51"/>
    <w:rsid w:val="00BD4EFC"/>
    <w:rsid w:val="00C269FE"/>
    <w:rsid w:val="00C64488"/>
    <w:rsid w:val="00C654F9"/>
    <w:rsid w:val="00C72657"/>
    <w:rsid w:val="00CB45D7"/>
    <w:rsid w:val="00CB634E"/>
    <w:rsid w:val="00CE0322"/>
    <w:rsid w:val="00D06EA9"/>
    <w:rsid w:val="00D46446"/>
    <w:rsid w:val="00DC69FF"/>
    <w:rsid w:val="00DC7F9E"/>
    <w:rsid w:val="00DD654C"/>
    <w:rsid w:val="00DE003A"/>
    <w:rsid w:val="00DF516E"/>
    <w:rsid w:val="00E04221"/>
    <w:rsid w:val="00E16C8A"/>
    <w:rsid w:val="00E306B0"/>
    <w:rsid w:val="00E32A85"/>
    <w:rsid w:val="00E35984"/>
    <w:rsid w:val="00E715CE"/>
    <w:rsid w:val="00EA0DFA"/>
    <w:rsid w:val="00EC0972"/>
    <w:rsid w:val="00EE5C69"/>
    <w:rsid w:val="00F15D9F"/>
    <w:rsid w:val="00F25E55"/>
    <w:rsid w:val="00F400F2"/>
    <w:rsid w:val="00F6565F"/>
    <w:rsid w:val="00F67C04"/>
    <w:rsid w:val="00FA1332"/>
    <w:rsid w:val="00FB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581B6628-518B-4591-8FE3-1CE7549E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List Paragraph"/>
    <w:basedOn w:val="a"/>
    <w:uiPriority w:val="34"/>
    <w:qFormat/>
    <w:rsid w:val="00533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66A0-698C-44A4-9378-53B09B9D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287</Words>
  <Characters>1641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PCEF受験票</vt:lpstr>
      <vt:lpstr>上席化学工学会技士試験応募依頼の件</vt:lpstr>
    </vt:vector>
  </TitlesOfParts>
  <Company>SCEJ</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PCEF受験票</dc:title>
  <dc:creator>HP Customer</dc:creator>
  <cp:lastModifiedBy>吉羽</cp:lastModifiedBy>
  <cp:revision>14</cp:revision>
  <cp:lastPrinted>2020-02-03T04:19:00Z</cp:lastPrinted>
  <dcterms:created xsi:type="dcterms:W3CDTF">2018-09-29T05:16:00Z</dcterms:created>
  <dcterms:modified xsi:type="dcterms:W3CDTF">2020-02-03T04:25:00Z</dcterms:modified>
</cp:coreProperties>
</file>